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834C0" w14:textId="77777777" w:rsidR="00F704B4" w:rsidRDefault="00F704B4" w:rsidP="00F704B4">
      <w:pPr>
        <w:spacing w:after="120" w:line="240" w:lineRule="auto"/>
        <w:jc w:val="center"/>
        <w:rPr>
          <w:b/>
          <w:sz w:val="22"/>
          <w:szCs w:val="22"/>
        </w:rPr>
      </w:pPr>
      <w:r>
        <w:rPr>
          <w:b/>
          <w:sz w:val="22"/>
          <w:szCs w:val="22"/>
        </w:rPr>
        <w:t>TL’AZT’EN YOUTH COUNCIL</w:t>
      </w:r>
    </w:p>
    <w:p w14:paraId="281CB1AC" w14:textId="7A24083E" w:rsidR="00F704B4" w:rsidRDefault="00F704B4" w:rsidP="00F704B4">
      <w:pPr>
        <w:spacing w:after="120" w:line="240" w:lineRule="auto"/>
        <w:jc w:val="center"/>
        <w:rPr>
          <w:b/>
          <w:sz w:val="22"/>
          <w:szCs w:val="22"/>
        </w:rPr>
      </w:pPr>
      <w:r w:rsidRPr="00E031BB">
        <w:rPr>
          <w:b/>
          <w:sz w:val="22"/>
          <w:szCs w:val="22"/>
        </w:rPr>
        <w:t>Terms of Reference</w:t>
      </w:r>
    </w:p>
    <w:p w14:paraId="6FD8DA24" w14:textId="77777777" w:rsidR="00F704B4" w:rsidRPr="00862237" w:rsidRDefault="00F704B4" w:rsidP="00F704B4">
      <w:pPr>
        <w:spacing w:after="120" w:line="240" w:lineRule="auto"/>
        <w:jc w:val="center"/>
        <w:rPr>
          <w:bCs/>
          <w:i/>
          <w:iCs/>
          <w:sz w:val="22"/>
          <w:szCs w:val="22"/>
        </w:rPr>
      </w:pPr>
      <w:r w:rsidRPr="00862237">
        <w:rPr>
          <w:bCs/>
          <w:i/>
          <w:iCs/>
          <w:sz w:val="22"/>
          <w:szCs w:val="22"/>
        </w:rPr>
        <w:t>Nov 10, 2022</w:t>
      </w:r>
    </w:p>
    <w:p w14:paraId="6D357BEE" w14:textId="77777777" w:rsidR="00F704B4" w:rsidRPr="00AE47DE" w:rsidRDefault="00F704B4" w:rsidP="00F704B4">
      <w:pPr>
        <w:spacing w:after="120" w:line="240" w:lineRule="auto"/>
        <w:rPr>
          <w:b/>
          <w:i/>
          <w:sz w:val="21"/>
          <w:szCs w:val="22"/>
        </w:rPr>
      </w:pPr>
    </w:p>
    <w:p w14:paraId="37E0462F" w14:textId="77777777" w:rsidR="00F704B4" w:rsidRDefault="00F704B4">
      <w:pPr>
        <w:pStyle w:val="ListParagraph"/>
        <w:numPr>
          <w:ilvl w:val="0"/>
          <w:numId w:val="25"/>
        </w:numPr>
        <w:spacing w:after="120" w:line="240" w:lineRule="auto"/>
        <w:rPr>
          <w:sz w:val="22"/>
          <w:szCs w:val="22"/>
        </w:rPr>
      </w:pPr>
      <w:r w:rsidRPr="000F2E2F">
        <w:rPr>
          <w:b/>
          <w:sz w:val="22"/>
          <w:szCs w:val="22"/>
        </w:rPr>
        <w:t>Name</w:t>
      </w:r>
      <w:r>
        <w:rPr>
          <w:b/>
          <w:sz w:val="22"/>
          <w:szCs w:val="22"/>
        </w:rPr>
        <w:t xml:space="preserve"> of Committee/Working Group</w:t>
      </w:r>
      <w:r w:rsidRPr="000F2E2F">
        <w:rPr>
          <w:b/>
          <w:sz w:val="22"/>
          <w:szCs w:val="22"/>
        </w:rPr>
        <w:t xml:space="preserve">: </w:t>
      </w:r>
      <w:r>
        <w:rPr>
          <w:b/>
          <w:sz w:val="22"/>
          <w:szCs w:val="22"/>
        </w:rPr>
        <w:t xml:space="preserve"> </w:t>
      </w:r>
      <w:proofErr w:type="spellStart"/>
      <w:r w:rsidRPr="00972A26">
        <w:rPr>
          <w:bCs/>
          <w:sz w:val="22"/>
          <w:szCs w:val="22"/>
        </w:rPr>
        <w:t>Tl’azt’en</w:t>
      </w:r>
      <w:proofErr w:type="spellEnd"/>
      <w:r w:rsidRPr="00972A26">
        <w:rPr>
          <w:bCs/>
          <w:sz w:val="22"/>
          <w:szCs w:val="22"/>
        </w:rPr>
        <w:t xml:space="preserve"> Youth Council</w:t>
      </w:r>
    </w:p>
    <w:p w14:paraId="31F14221" w14:textId="77777777" w:rsidR="00F704B4" w:rsidRDefault="00F704B4" w:rsidP="00F704B4">
      <w:pPr>
        <w:pStyle w:val="ListParagraph"/>
        <w:spacing w:after="120" w:line="240" w:lineRule="auto"/>
        <w:ind w:left="360"/>
        <w:rPr>
          <w:sz w:val="22"/>
          <w:szCs w:val="22"/>
        </w:rPr>
      </w:pPr>
    </w:p>
    <w:p w14:paraId="0F82C9A7" w14:textId="77777777" w:rsidR="00F704B4" w:rsidRPr="00862237" w:rsidRDefault="00F704B4">
      <w:pPr>
        <w:pStyle w:val="ListParagraph"/>
        <w:numPr>
          <w:ilvl w:val="0"/>
          <w:numId w:val="25"/>
        </w:numPr>
        <w:spacing w:after="120" w:line="240" w:lineRule="auto"/>
        <w:rPr>
          <w:b/>
          <w:sz w:val="22"/>
          <w:szCs w:val="22"/>
        </w:rPr>
      </w:pPr>
      <w:r w:rsidRPr="000F2E2F">
        <w:rPr>
          <w:b/>
          <w:sz w:val="22"/>
          <w:szCs w:val="22"/>
        </w:rPr>
        <w:t xml:space="preserve"> </w:t>
      </w:r>
      <w:r>
        <w:rPr>
          <w:b/>
          <w:sz w:val="22"/>
          <w:szCs w:val="22"/>
        </w:rPr>
        <w:t>Mandate/</w:t>
      </w:r>
      <w:r w:rsidRPr="000F2E2F">
        <w:rPr>
          <w:b/>
          <w:sz w:val="22"/>
          <w:szCs w:val="22"/>
        </w:rPr>
        <w:t>Purpose:</w:t>
      </w:r>
    </w:p>
    <w:p w14:paraId="277EC118" w14:textId="77777777" w:rsidR="00F704B4" w:rsidRDefault="00F704B4" w:rsidP="00F704B4">
      <w:pPr>
        <w:spacing w:after="120" w:line="240" w:lineRule="auto"/>
        <w:rPr>
          <w:bCs/>
          <w:sz w:val="22"/>
          <w:szCs w:val="22"/>
        </w:rPr>
      </w:pPr>
      <w:r w:rsidRPr="00972A26">
        <w:rPr>
          <w:bCs/>
          <w:sz w:val="22"/>
          <w:szCs w:val="22"/>
        </w:rPr>
        <w:t xml:space="preserve">The purpose of the </w:t>
      </w:r>
      <w:proofErr w:type="spellStart"/>
      <w:r w:rsidRPr="00972A26">
        <w:rPr>
          <w:bCs/>
          <w:sz w:val="22"/>
          <w:szCs w:val="22"/>
        </w:rPr>
        <w:t>Tl’azt</w:t>
      </w:r>
      <w:r>
        <w:rPr>
          <w:bCs/>
          <w:sz w:val="22"/>
          <w:szCs w:val="22"/>
        </w:rPr>
        <w:t>’</w:t>
      </w:r>
      <w:r w:rsidRPr="00972A26">
        <w:rPr>
          <w:bCs/>
          <w:sz w:val="22"/>
          <w:szCs w:val="22"/>
        </w:rPr>
        <w:t>en</w:t>
      </w:r>
      <w:proofErr w:type="spellEnd"/>
      <w:r>
        <w:rPr>
          <w:bCs/>
          <w:sz w:val="22"/>
          <w:szCs w:val="22"/>
        </w:rPr>
        <w:t xml:space="preserve"> Youth Council</w:t>
      </w:r>
      <w:r w:rsidRPr="00972A26">
        <w:rPr>
          <w:bCs/>
          <w:sz w:val="22"/>
          <w:szCs w:val="22"/>
        </w:rPr>
        <w:t xml:space="preserve"> is to</w:t>
      </w:r>
      <w:r>
        <w:rPr>
          <w:bCs/>
          <w:sz w:val="22"/>
          <w:szCs w:val="22"/>
        </w:rPr>
        <w:t xml:space="preserve"> advance meeting the needs and interests of </w:t>
      </w:r>
      <w:proofErr w:type="spellStart"/>
      <w:r>
        <w:rPr>
          <w:bCs/>
          <w:sz w:val="22"/>
          <w:szCs w:val="22"/>
        </w:rPr>
        <w:t>Tl’azt’en</w:t>
      </w:r>
      <w:proofErr w:type="spellEnd"/>
      <w:r>
        <w:rPr>
          <w:bCs/>
          <w:sz w:val="22"/>
          <w:szCs w:val="22"/>
        </w:rPr>
        <w:t xml:space="preserve"> youth, and future generations. </w:t>
      </w:r>
    </w:p>
    <w:p w14:paraId="44C27CC0" w14:textId="77777777" w:rsidR="00F704B4" w:rsidRPr="00972A26" w:rsidRDefault="00F704B4" w:rsidP="00F704B4">
      <w:pPr>
        <w:spacing w:after="120" w:line="240" w:lineRule="auto"/>
        <w:rPr>
          <w:bCs/>
          <w:sz w:val="22"/>
          <w:szCs w:val="22"/>
        </w:rPr>
      </w:pPr>
    </w:p>
    <w:p w14:paraId="7438B314" w14:textId="77777777" w:rsidR="00F704B4" w:rsidRPr="00972A26" w:rsidRDefault="00F704B4">
      <w:pPr>
        <w:pStyle w:val="ListParagraph"/>
        <w:numPr>
          <w:ilvl w:val="0"/>
          <w:numId w:val="25"/>
        </w:numPr>
        <w:spacing w:after="120" w:line="240" w:lineRule="auto"/>
        <w:rPr>
          <w:sz w:val="22"/>
          <w:szCs w:val="22"/>
        </w:rPr>
      </w:pPr>
      <w:r>
        <w:rPr>
          <w:b/>
          <w:sz w:val="22"/>
          <w:szCs w:val="22"/>
        </w:rPr>
        <w:t xml:space="preserve">Responsibilities/Intended </w:t>
      </w:r>
      <w:r w:rsidRPr="00045EC0">
        <w:rPr>
          <w:b/>
          <w:sz w:val="22"/>
          <w:szCs w:val="22"/>
        </w:rPr>
        <w:t>Outcomes:</w:t>
      </w:r>
    </w:p>
    <w:p w14:paraId="3E3B0498" w14:textId="77777777" w:rsidR="00F704B4" w:rsidRDefault="00F704B4" w:rsidP="00F704B4">
      <w:pPr>
        <w:spacing w:after="120" w:line="240" w:lineRule="auto"/>
        <w:rPr>
          <w:sz w:val="22"/>
          <w:szCs w:val="22"/>
        </w:rPr>
      </w:pPr>
      <w:r>
        <w:rPr>
          <w:sz w:val="22"/>
          <w:szCs w:val="22"/>
        </w:rPr>
        <w:t xml:space="preserve">The intended outcomes of the </w:t>
      </w:r>
      <w:proofErr w:type="spellStart"/>
      <w:r>
        <w:rPr>
          <w:sz w:val="22"/>
          <w:szCs w:val="22"/>
        </w:rPr>
        <w:t>Tl’azt’en</w:t>
      </w:r>
      <w:proofErr w:type="spellEnd"/>
      <w:r>
        <w:rPr>
          <w:sz w:val="22"/>
          <w:szCs w:val="22"/>
        </w:rPr>
        <w:t xml:space="preserve"> Youth Council are to:</w:t>
      </w:r>
    </w:p>
    <w:p w14:paraId="792C1EA5" w14:textId="77777777" w:rsidR="00F704B4" w:rsidRDefault="00F704B4">
      <w:pPr>
        <w:pStyle w:val="ListParagraph"/>
        <w:numPr>
          <w:ilvl w:val="0"/>
          <w:numId w:val="26"/>
        </w:numPr>
        <w:spacing w:after="120" w:line="240" w:lineRule="auto"/>
        <w:rPr>
          <w:sz w:val="22"/>
          <w:szCs w:val="22"/>
        </w:rPr>
      </w:pPr>
      <w:r>
        <w:rPr>
          <w:sz w:val="22"/>
          <w:szCs w:val="22"/>
        </w:rPr>
        <w:t xml:space="preserve">Be role models, “be the change”, and the voice for </w:t>
      </w:r>
      <w:proofErr w:type="spellStart"/>
      <w:r>
        <w:rPr>
          <w:sz w:val="22"/>
          <w:szCs w:val="22"/>
        </w:rPr>
        <w:t>Tl’az’ten</w:t>
      </w:r>
      <w:proofErr w:type="spellEnd"/>
      <w:r>
        <w:rPr>
          <w:sz w:val="22"/>
          <w:szCs w:val="22"/>
        </w:rPr>
        <w:t xml:space="preserve"> youth, </w:t>
      </w:r>
    </w:p>
    <w:p w14:paraId="2CA0A192" w14:textId="77777777" w:rsidR="00F704B4" w:rsidRDefault="00F704B4">
      <w:pPr>
        <w:pStyle w:val="ListParagraph"/>
        <w:numPr>
          <w:ilvl w:val="0"/>
          <w:numId w:val="26"/>
        </w:numPr>
        <w:spacing w:after="120" w:line="240" w:lineRule="auto"/>
        <w:rPr>
          <w:sz w:val="22"/>
          <w:szCs w:val="22"/>
        </w:rPr>
      </w:pPr>
      <w:r>
        <w:rPr>
          <w:sz w:val="22"/>
          <w:szCs w:val="22"/>
        </w:rPr>
        <w:t xml:space="preserve">Communicate with and engage </w:t>
      </w:r>
      <w:proofErr w:type="spellStart"/>
      <w:r>
        <w:rPr>
          <w:sz w:val="22"/>
          <w:szCs w:val="22"/>
        </w:rPr>
        <w:t>Tl’azt’en</w:t>
      </w:r>
      <w:proofErr w:type="spellEnd"/>
      <w:r>
        <w:rPr>
          <w:sz w:val="22"/>
          <w:szCs w:val="22"/>
        </w:rPr>
        <w:t xml:space="preserve"> youth to identify and share their needs and interests through bi-weekly open meetings, youth events, and other methods,</w:t>
      </w:r>
    </w:p>
    <w:p w14:paraId="29631ACF" w14:textId="77777777" w:rsidR="00F704B4" w:rsidRDefault="00F704B4">
      <w:pPr>
        <w:pStyle w:val="ListParagraph"/>
        <w:numPr>
          <w:ilvl w:val="0"/>
          <w:numId w:val="26"/>
        </w:numPr>
        <w:spacing w:after="120" w:line="240" w:lineRule="auto"/>
        <w:rPr>
          <w:sz w:val="22"/>
          <w:szCs w:val="22"/>
        </w:rPr>
      </w:pPr>
      <w:r>
        <w:rPr>
          <w:sz w:val="22"/>
          <w:szCs w:val="22"/>
        </w:rPr>
        <w:t>Develop annual and quarterly plans (and budget), and</w:t>
      </w:r>
    </w:p>
    <w:p w14:paraId="5A083696" w14:textId="77777777" w:rsidR="00F704B4" w:rsidRDefault="00F704B4">
      <w:pPr>
        <w:pStyle w:val="ListParagraph"/>
        <w:numPr>
          <w:ilvl w:val="0"/>
          <w:numId w:val="26"/>
        </w:numPr>
        <w:spacing w:after="120" w:line="240" w:lineRule="auto"/>
        <w:rPr>
          <w:sz w:val="22"/>
          <w:szCs w:val="22"/>
        </w:rPr>
      </w:pPr>
      <w:r>
        <w:rPr>
          <w:sz w:val="22"/>
          <w:szCs w:val="22"/>
        </w:rPr>
        <w:t xml:space="preserve">Make recommendations to Council to support strengthening policies and procedures, resolve issues, celebrate success, and other actions that better meet the needs and interests of </w:t>
      </w:r>
      <w:proofErr w:type="spellStart"/>
      <w:r>
        <w:rPr>
          <w:sz w:val="22"/>
          <w:szCs w:val="22"/>
        </w:rPr>
        <w:t>Tl’azt’en</w:t>
      </w:r>
      <w:proofErr w:type="spellEnd"/>
      <w:r>
        <w:rPr>
          <w:sz w:val="22"/>
          <w:szCs w:val="22"/>
        </w:rPr>
        <w:t xml:space="preserve"> youth, and future generations. </w:t>
      </w:r>
    </w:p>
    <w:p w14:paraId="08230BF6" w14:textId="77777777" w:rsidR="00F704B4" w:rsidRPr="00972A26" w:rsidRDefault="00F704B4" w:rsidP="00F704B4">
      <w:pPr>
        <w:pStyle w:val="ListParagraph"/>
        <w:spacing w:after="120" w:line="240" w:lineRule="auto"/>
        <w:rPr>
          <w:sz w:val="22"/>
          <w:szCs w:val="22"/>
        </w:rPr>
      </w:pPr>
    </w:p>
    <w:p w14:paraId="438E8C52" w14:textId="77777777" w:rsidR="00F704B4" w:rsidRPr="001172D8" w:rsidRDefault="00F704B4">
      <w:pPr>
        <w:pStyle w:val="ListParagraph"/>
        <w:numPr>
          <w:ilvl w:val="0"/>
          <w:numId w:val="25"/>
        </w:numPr>
        <w:spacing w:after="120" w:line="240" w:lineRule="auto"/>
        <w:rPr>
          <w:sz w:val="22"/>
          <w:szCs w:val="22"/>
        </w:rPr>
      </w:pPr>
      <w:r w:rsidRPr="001172D8">
        <w:rPr>
          <w:b/>
          <w:sz w:val="22"/>
          <w:szCs w:val="22"/>
        </w:rPr>
        <w:t>Members:</w:t>
      </w:r>
    </w:p>
    <w:p w14:paraId="4EAA0938" w14:textId="77777777" w:rsidR="00F704B4" w:rsidRDefault="00F704B4" w:rsidP="00F704B4">
      <w:pPr>
        <w:spacing w:after="120" w:line="240" w:lineRule="auto"/>
        <w:rPr>
          <w:sz w:val="22"/>
          <w:szCs w:val="22"/>
        </w:rPr>
      </w:pPr>
      <w:r>
        <w:rPr>
          <w:sz w:val="22"/>
          <w:szCs w:val="22"/>
        </w:rPr>
        <w:t>There are seven (7) m</w:t>
      </w:r>
      <w:r w:rsidRPr="00E031BB">
        <w:rPr>
          <w:sz w:val="22"/>
          <w:szCs w:val="22"/>
        </w:rPr>
        <w:t>embers</w:t>
      </w:r>
      <w:r>
        <w:rPr>
          <w:sz w:val="22"/>
          <w:szCs w:val="22"/>
        </w:rPr>
        <w:t xml:space="preserve"> of the </w:t>
      </w:r>
      <w:proofErr w:type="spellStart"/>
      <w:r>
        <w:rPr>
          <w:sz w:val="22"/>
          <w:szCs w:val="22"/>
        </w:rPr>
        <w:t>Tl’azt’en</w:t>
      </w:r>
      <w:proofErr w:type="spellEnd"/>
      <w:r>
        <w:rPr>
          <w:sz w:val="22"/>
          <w:szCs w:val="22"/>
        </w:rPr>
        <w:t xml:space="preserve"> Youth Council. The Youth Council will consist of one Youth Council Chief and six Youth </w:t>
      </w:r>
      <w:proofErr w:type="spellStart"/>
      <w:r>
        <w:rPr>
          <w:sz w:val="22"/>
          <w:szCs w:val="22"/>
        </w:rPr>
        <w:t>Councillors</w:t>
      </w:r>
      <w:proofErr w:type="spellEnd"/>
      <w:r>
        <w:rPr>
          <w:sz w:val="22"/>
          <w:szCs w:val="22"/>
        </w:rPr>
        <w:t xml:space="preserve"> who will serve for one year.  </w:t>
      </w:r>
    </w:p>
    <w:p w14:paraId="6C30849B" w14:textId="77777777" w:rsidR="00F704B4" w:rsidRDefault="00F704B4" w:rsidP="00F704B4">
      <w:pPr>
        <w:spacing w:after="120" w:line="240" w:lineRule="auto"/>
        <w:rPr>
          <w:sz w:val="22"/>
          <w:szCs w:val="22"/>
        </w:rPr>
      </w:pPr>
      <w:r>
        <w:rPr>
          <w:sz w:val="22"/>
          <w:szCs w:val="22"/>
        </w:rPr>
        <w:t xml:space="preserve">The Youth Council Chief will rotate each month to expose youth to new knowledge and build their leadership capacity. </w:t>
      </w:r>
    </w:p>
    <w:p w14:paraId="1C5C114B" w14:textId="77777777" w:rsidR="00F704B4" w:rsidRPr="000D2D21" w:rsidRDefault="00F704B4" w:rsidP="00F704B4">
      <w:pPr>
        <w:spacing w:after="120" w:line="240" w:lineRule="auto"/>
        <w:rPr>
          <w:sz w:val="22"/>
          <w:szCs w:val="22"/>
        </w:rPr>
      </w:pPr>
      <w:r>
        <w:rPr>
          <w:sz w:val="22"/>
          <w:szCs w:val="22"/>
        </w:rPr>
        <w:t xml:space="preserve"> </w:t>
      </w:r>
    </w:p>
    <w:p w14:paraId="13101BC7" w14:textId="77777777" w:rsidR="00F704B4" w:rsidRDefault="00F704B4">
      <w:pPr>
        <w:pStyle w:val="ListParagraph"/>
        <w:numPr>
          <w:ilvl w:val="0"/>
          <w:numId w:val="25"/>
        </w:numPr>
        <w:spacing w:after="120" w:line="240" w:lineRule="auto"/>
        <w:rPr>
          <w:b/>
          <w:sz w:val="22"/>
          <w:szCs w:val="22"/>
        </w:rPr>
      </w:pPr>
      <w:r>
        <w:rPr>
          <w:b/>
          <w:sz w:val="22"/>
          <w:szCs w:val="22"/>
        </w:rPr>
        <w:t xml:space="preserve">Eligibility </w:t>
      </w:r>
      <w:r w:rsidRPr="002D07ED">
        <w:rPr>
          <w:b/>
          <w:sz w:val="22"/>
          <w:szCs w:val="22"/>
        </w:rPr>
        <w:t>Criteria:</w:t>
      </w:r>
    </w:p>
    <w:p w14:paraId="6C06573D" w14:textId="3B81A19A" w:rsidR="00F704B4" w:rsidRPr="009A1AF3" w:rsidRDefault="00F704B4" w:rsidP="00F704B4">
      <w:pPr>
        <w:spacing w:after="120" w:line="240" w:lineRule="auto"/>
        <w:rPr>
          <w:sz w:val="22"/>
          <w:szCs w:val="22"/>
        </w:rPr>
      </w:pPr>
      <w:r w:rsidRPr="009A1AF3">
        <w:rPr>
          <w:sz w:val="22"/>
          <w:szCs w:val="22"/>
        </w:rPr>
        <w:t>Youth Council members are selected through a nomination (utilizing a form developed by the Youth Council Executive Director) and voting process with member youth who are 1</w:t>
      </w:r>
      <w:r w:rsidR="001448E8">
        <w:rPr>
          <w:sz w:val="22"/>
          <w:szCs w:val="22"/>
        </w:rPr>
        <w:t>8</w:t>
      </w:r>
      <w:r w:rsidRPr="009A1AF3">
        <w:rPr>
          <w:sz w:val="22"/>
          <w:szCs w:val="22"/>
        </w:rPr>
        <w:t xml:space="preserve">-30 years of age.  </w:t>
      </w:r>
    </w:p>
    <w:p w14:paraId="4A4DB6F8" w14:textId="5815F22C" w:rsidR="00F704B4" w:rsidRPr="009A1AF3" w:rsidRDefault="00F704B4" w:rsidP="00F704B4">
      <w:pPr>
        <w:spacing w:after="120" w:line="240" w:lineRule="auto"/>
        <w:rPr>
          <w:sz w:val="22"/>
          <w:szCs w:val="22"/>
        </w:rPr>
      </w:pPr>
      <w:r w:rsidRPr="009A1AF3">
        <w:rPr>
          <w:sz w:val="22"/>
          <w:szCs w:val="22"/>
        </w:rPr>
        <w:t>Nominated members must be 1</w:t>
      </w:r>
      <w:r w:rsidR="001448E8">
        <w:rPr>
          <w:sz w:val="22"/>
          <w:szCs w:val="22"/>
        </w:rPr>
        <w:t>8</w:t>
      </w:r>
      <w:r w:rsidRPr="009A1AF3">
        <w:rPr>
          <w:sz w:val="22"/>
          <w:szCs w:val="22"/>
        </w:rPr>
        <w:t>-30 years of age, meet/be willing to meet all Youth Council member eligibility criteria, and nominated prior to the beginning of the academic year annually.</w:t>
      </w:r>
    </w:p>
    <w:p w14:paraId="22713305" w14:textId="77777777" w:rsidR="00F704B4" w:rsidRDefault="00F704B4">
      <w:pPr>
        <w:pStyle w:val="ListParagraph"/>
        <w:numPr>
          <w:ilvl w:val="0"/>
          <w:numId w:val="27"/>
        </w:numPr>
        <w:spacing w:after="120" w:line="240" w:lineRule="auto"/>
        <w:rPr>
          <w:sz w:val="22"/>
          <w:szCs w:val="22"/>
        </w:rPr>
      </w:pPr>
      <w:r>
        <w:rPr>
          <w:sz w:val="22"/>
          <w:szCs w:val="22"/>
        </w:rPr>
        <w:t xml:space="preserve">Be a member of the </w:t>
      </w:r>
      <w:proofErr w:type="spellStart"/>
      <w:r>
        <w:rPr>
          <w:sz w:val="22"/>
          <w:szCs w:val="22"/>
        </w:rPr>
        <w:t>Tl’azt’en</w:t>
      </w:r>
      <w:proofErr w:type="spellEnd"/>
      <w:r>
        <w:rPr>
          <w:sz w:val="22"/>
          <w:szCs w:val="22"/>
        </w:rPr>
        <w:t xml:space="preserve"> Nation,</w:t>
      </w:r>
    </w:p>
    <w:p w14:paraId="6BBF0202" w14:textId="43DC056D" w:rsidR="00F704B4" w:rsidRDefault="00F704B4">
      <w:pPr>
        <w:pStyle w:val="ListParagraph"/>
        <w:numPr>
          <w:ilvl w:val="0"/>
          <w:numId w:val="27"/>
        </w:numPr>
        <w:spacing w:after="120" w:line="240" w:lineRule="auto"/>
        <w:rPr>
          <w:sz w:val="22"/>
          <w:szCs w:val="22"/>
        </w:rPr>
      </w:pPr>
      <w:r>
        <w:rPr>
          <w:sz w:val="22"/>
          <w:szCs w:val="22"/>
        </w:rPr>
        <w:t xml:space="preserve">Be age </w:t>
      </w:r>
      <w:r w:rsidR="001448E8">
        <w:rPr>
          <w:sz w:val="22"/>
          <w:szCs w:val="22"/>
        </w:rPr>
        <w:t>18</w:t>
      </w:r>
      <w:r>
        <w:rPr>
          <w:sz w:val="22"/>
          <w:szCs w:val="22"/>
        </w:rPr>
        <w:t xml:space="preserve">-30, </w:t>
      </w:r>
    </w:p>
    <w:p w14:paraId="19BCF39A" w14:textId="77777777" w:rsidR="00F704B4" w:rsidRDefault="00F704B4">
      <w:pPr>
        <w:pStyle w:val="ListParagraph"/>
        <w:numPr>
          <w:ilvl w:val="0"/>
          <w:numId w:val="27"/>
        </w:numPr>
        <w:spacing w:after="120" w:line="240" w:lineRule="auto"/>
        <w:rPr>
          <w:sz w:val="22"/>
          <w:szCs w:val="22"/>
        </w:rPr>
      </w:pPr>
      <w:r>
        <w:rPr>
          <w:sz w:val="22"/>
          <w:szCs w:val="22"/>
        </w:rPr>
        <w:t>Be willing to meet with Council monthly (on the first Wednesday of every month when Council meets during the calendar year) to address pressing issues that the Nation faces, and</w:t>
      </w:r>
    </w:p>
    <w:p w14:paraId="00DA0B94" w14:textId="77777777" w:rsidR="00F704B4" w:rsidRDefault="00F704B4">
      <w:pPr>
        <w:pStyle w:val="ListParagraph"/>
        <w:numPr>
          <w:ilvl w:val="0"/>
          <w:numId w:val="27"/>
        </w:numPr>
        <w:spacing w:after="120" w:line="240" w:lineRule="auto"/>
        <w:rPr>
          <w:sz w:val="22"/>
          <w:szCs w:val="22"/>
        </w:rPr>
      </w:pPr>
      <w:r>
        <w:rPr>
          <w:sz w:val="22"/>
          <w:szCs w:val="22"/>
        </w:rPr>
        <w:t xml:space="preserve">Be willing to serve for one year. </w:t>
      </w:r>
    </w:p>
    <w:p w14:paraId="47FADBD2" w14:textId="77777777" w:rsidR="00F704B4" w:rsidRPr="002D07ED" w:rsidRDefault="00F704B4" w:rsidP="00F704B4">
      <w:pPr>
        <w:pStyle w:val="ListParagraph"/>
        <w:spacing w:after="120" w:line="240" w:lineRule="auto"/>
        <w:rPr>
          <w:sz w:val="22"/>
          <w:szCs w:val="22"/>
        </w:rPr>
      </w:pPr>
    </w:p>
    <w:p w14:paraId="7DCFE3D3" w14:textId="77777777" w:rsidR="00F704B4" w:rsidRPr="001E7982" w:rsidRDefault="00F704B4">
      <w:pPr>
        <w:pStyle w:val="ListParagraph"/>
        <w:numPr>
          <w:ilvl w:val="0"/>
          <w:numId w:val="25"/>
        </w:numPr>
        <w:spacing w:after="120" w:line="240" w:lineRule="auto"/>
        <w:rPr>
          <w:sz w:val="22"/>
          <w:szCs w:val="22"/>
        </w:rPr>
      </w:pPr>
      <w:r w:rsidRPr="001172D8">
        <w:rPr>
          <w:b/>
          <w:sz w:val="22"/>
          <w:szCs w:val="22"/>
        </w:rPr>
        <w:t>Resourc</w:t>
      </w:r>
      <w:r>
        <w:rPr>
          <w:b/>
          <w:sz w:val="22"/>
          <w:szCs w:val="22"/>
        </w:rPr>
        <w:t>ing</w:t>
      </w:r>
      <w:r w:rsidRPr="001172D8">
        <w:rPr>
          <w:b/>
          <w:sz w:val="22"/>
          <w:szCs w:val="22"/>
        </w:rPr>
        <w:t>:</w:t>
      </w:r>
    </w:p>
    <w:p w14:paraId="2B640778" w14:textId="77777777" w:rsidR="00F704B4" w:rsidRDefault="00F704B4" w:rsidP="00F704B4">
      <w:pPr>
        <w:spacing w:after="120" w:line="240" w:lineRule="auto"/>
        <w:rPr>
          <w:sz w:val="22"/>
          <w:szCs w:val="22"/>
        </w:rPr>
      </w:pPr>
      <w:r>
        <w:rPr>
          <w:sz w:val="22"/>
          <w:szCs w:val="22"/>
        </w:rPr>
        <w:t xml:space="preserve">The </w:t>
      </w:r>
      <w:proofErr w:type="spellStart"/>
      <w:r>
        <w:rPr>
          <w:sz w:val="22"/>
          <w:szCs w:val="22"/>
        </w:rPr>
        <w:t>Tl’azt’en</w:t>
      </w:r>
      <w:proofErr w:type="spellEnd"/>
      <w:r>
        <w:rPr>
          <w:sz w:val="22"/>
          <w:szCs w:val="22"/>
        </w:rPr>
        <w:t xml:space="preserve"> Youth Council is supported to do its work by the </w:t>
      </w:r>
      <w:proofErr w:type="spellStart"/>
      <w:r>
        <w:rPr>
          <w:sz w:val="22"/>
          <w:szCs w:val="22"/>
        </w:rPr>
        <w:t>Tl’azt’en</w:t>
      </w:r>
      <w:proofErr w:type="spellEnd"/>
      <w:r>
        <w:rPr>
          <w:sz w:val="22"/>
          <w:szCs w:val="22"/>
        </w:rPr>
        <w:t xml:space="preserve"> Youth Council Executive Director, and the support of the Education Manager. </w:t>
      </w:r>
    </w:p>
    <w:p w14:paraId="738D53A0" w14:textId="77777777" w:rsidR="00F704B4" w:rsidRDefault="00F704B4" w:rsidP="00F704B4">
      <w:pPr>
        <w:spacing w:after="120" w:line="240" w:lineRule="auto"/>
        <w:rPr>
          <w:sz w:val="22"/>
          <w:szCs w:val="22"/>
        </w:rPr>
      </w:pPr>
    </w:p>
    <w:p w14:paraId="6F3B03C8" w14:textId="77777777" w:rsidR="00F704B4" w:rsidRDefault="00F704B4" w:rsidP="00F704B4">
      <w:pPr>
        <w:spacing w:after="120" w:line="240" w:lineRule="auto"/>
        <w:rPr>
          <w:sz w:val="22"/>
          <w:szCs w:val="22"/>
        </w:rPr>
      </w:pPr>
    </w:p>
    <w:p w14:paraId="7B65FC6D" w14:textId="77777777" w:rsidR="00F704B4" w:rsidRDefault="00F704B4" w:rsidP="00F704B4">
      <w:pPr>
        <w:spacing w:after="120" w:line="240" w:lineRule="auto"/>
        <w:rPr>
          <w:sz w:val="22"/>
          <w:szCs w:val="22"/>
        </w:rPr>
      </w:pPr>
    </w:p>
    <w:p w14:paraId="7FAA7D26" w14:textId="77777777" w:rsidR="00F704B4" w:rsidRDefault="00F704B4" w:rsidP="00F704B4">
      <w:pPr>
        <w:spacing w:after="120" w:line="240" w:lineRule="auto"/>
        <w:rPr>
          <w:sz w:val="22"/>
          <w:szCs w:val="22"/>
        </w:rPr>
      </w:pPr>
    </w:p>
    <w:p w14:paraId="377F5D23" w14:textId="1291D524" w:rsidR="00F704B4" w:rsidRDefault="00F704B4" w:rsidP="00F704B4">
      <w:pPr>
        <w:spacing w:after="120" w:line="240" w:lineRule="auto"/>
        <w:rPr>
          <w:sz w:val="22"/>
          <w:szCs w:val="22"/>
        </w:rPr>
      </w:pPr>
      <w:proofErr w:type="spellStart"/>
      <w:r>
        <w:rPr>
          <w:sz w:val="22"/>
          <w:szCs w:val="22"/>
        </w:rPr>
        <w:t>Tl’azt’en</w:t>
      </w:r>
      <w:proofErr w:type="spellEnd"/>
      <w:r>
        <w:rPr>
          <w:sz w:val="22"/>
          <w:szCs w:val="22"/>
        </w:rPr>
        <w:t xml:space="preserve"> Youth Council members will receive an honorarium of $100 per meeting they attend. </w:t>
      </w:r>
    </w:p>
    <w:p w14:paraId="2C24D9B0" w14:textId="77777777" w:rsidR="00F704B4" w:rsidRDefault="00F704B4" w:rsidP="00F704B4">
      <w:pPr>
        <w:spacing w:after="120" w:line="240" w:lineRule="auto"/>
        <w:rPr>
          <w:sz w:val="22"/>
          <w:szCs w:val="22"/>
        </w:rPr>
      </w:pPr>
      <w:r>
        <w:rPr>
          <w:sz w:val="22"/>
          <w:szCs w:val="22"/>
        </w:rPr>
        <w:t xml:space="preserve">The </w:t>
      </w:r>
      <w:proofErr w:type="spellStart"/>
      <w:r>
        <w:rPr>
          <w:sz w:val="22"/>
          <w:szCs w:val="22"/>
        </w:rPr>
        <w:t>Tl’azt’en</w:t>
      </w:r>
      <w:proofErr w:type="spellEnd"/>
      <w:r>
        <w:rPr>
          <w:sz w:val="22"/>
          <w:szCs w:val="22"/>
        </w:rPr>
        <w:t xml:space="preserve"> will develop an annual budget, with the support of the </w:t>
      </w:r>
      <w:proofErr w:type="spellStart"/>
      <w:r>
        <w:rPr>
          <w:sz w:val="22"/>
          <w:szCs w:val="22"/>
        </w:rPr>
        <w:t>Tl’azt’en</w:t>
      </w:r>
      <w:proofErr w:type="spellEnd"/>
      <w:r>
        <w:rPr>
          <w:sz w:val="22"/>
          <w:szCs w:val="22"/>
        </w:rPr>
        <w:t xml:space="preserve"> Education Manager, and Council. </w:t>
      </w:r>
    </w:p>
    <w:p w14:paraId="1CC003D7" w14:textId="77777777" w:rsidR="00F704B4" w:rsidRDefault="00F704B4">
      <w:pPr>
        <w:pStyle w:val="ListParagraph"/>
        <w:numPr>
          <w:ilvl w:val="0"/>
          <w:numId w:val="25"/>
        </w:numPr>
        <w:spacing w:after="120" w:line="240" w:lineRule="auto"/>
        <w:rPr>
          <w:b/>
          <w:sz w:val="22"/>
          <w:szCs w:val="22"/>
        </w:rPr>
      </w:pPr>
      <w:r w:rsidRPr="00D57CC1">
        <w:rPr>
          <w:b/>
          <w:sz w:val="22"/>
          <w:szCs w:val="22"/>
        </w:rPr>
        <w:t>Member Terms:</w:t>
      </w:r>
    </w:p>
    <w:p w14:paraId="0D600CDA" w14:textId="77777777" w:rsidR="00F704B4" w:rsidRDefault="00F704B4" w:rsidP="00F704B4">
      <w:pPr>
        <w:pStyle w:val="ListParagraph"/>
        <w:spacing w:after="120" w:line="240" w:lineRule="auto"/>
        <w:ind w:left="360"/>
        <w:rPr>
          <w:b/>
          <w:sz w:val="22"/>
          <w:szCs w:val="22"/>
        </w:rPr>
      </w:pPr>
    </w:p>
    <w:p w14:paraId="38D9AE15" w14:textId="77777777" w:rsidR="00F704B4" w:rsidRDefault="00F704B4">
      <w:pPr>
        <w:pStyle w:val="ListParagraph"/>
        <w:numPr>
          <w:ilvl w:val="1"/>
          <w:numId w:val="25"/>
        </w:numPr>
        <w:spacing w:after="120" w:line="240" w:lineRule="auto"/>
        <w:rPr>
          <w:sz w:val="22"/>
          <w:szCs w:val="22"/>
        </w:rPr>
      </w:pPr>
      <w:r>
        <w:rPr>
          <w:sz w:val="22"/>
          <w:szCs w:val="22"/>
        </w:rPr>
        <w:t xml:space="preserve">Youth Council members will be renewed annually.  </w:t>
      </w:r>
    </w:p>
    <w:p w14:paraId="11F83FE3" w14:textId="77777777" w:rsidR="00F704B4" w:rsidRPr="00D57CC1" w:rsidRDefault="00F704B4">
      <w:pPr>
        <w:pStyle w:val="ListParagraph"/>
        <w:numPr>
          <w:ilvl w:val="1"/>
          <w:numId w:val="25"/>
        </w:numPr>
        <w:spacing w:after="120" w:line="240" w:lineRule="auto"/>
        <w:rPr>
          <w:sz w:val="22"/>
          <w:szCs w:val="22"/>
        </w:rPr>
      </w:pPr>
      <w:r>
        <w:rPr>
          <w:sz w:val="22"/>
          <w:szCs w:val="22"/>
        </w:rPr>
        <w:t xml:space="preserve">During the fiscal year Youth Council </w:t>
      </w:r>
      <w:r w:rsidRPr="00D57CC1">
        <w:rPr>
          <w:sz w:val="22"/>
          <w:szCs w:val="22"/>
        </w:rPr>
        <w:t>membership may end sooner if:</w:t>
      </w:r>
    </w:p>
    <w:p w14:paraId="7BB79C49" w14:textId="77777777" w:rsidR="00F704B4" w:rsidRPr="00D57CC1" w:rsidRDefault="00F704B4">
      <w:pPr>
        <w:pStyle w:val="ListParagraph"/>
        <w:numPr>
          <w:ilvl w:val="0"/>
          <w:numId w:val="15"/>
        </w:numPr>
        <w:spacing w:after="120" w:line="240" w:lineRule="auto"/>
        <w:rPr>
          <w:sz w:val="22"/>
          <w:szCs w:val="22"/>
        </w:rPr>
      </w:pPr>
      <w:r w:rsidRPr="00D57CC1">
        <w:rPr>
          <w:sz w:val="22"/>
          <w:szCs w:val="22"/>
        </w:rPr>
        <w:t xml:space="preserve">A member requests to be removed from the </w:t>
      </w:r>
      <w:r>
        <w:rPr>
          <w:sz w:val="22"/>
          <w:szCs w:val="22"/>
        </w:rPr>
        <w:t xml:space="preserve">Youth Council, </w:t>
      </w:r>
    </w:p>
    <w:p w14:paraId="4DF39EE5" w14:textId="77777777" w:rsidR="00F704B4" w:rsidRPr="00D57CC1" w:rsidRDefault="00F704B4">
      <w:pPr>
        <w:pStyle w:val="ListParagraph"/>
        <w:numPr>
          <w:ilvl w:val="0"/>
          <w:numId w:val="15"/>
        </w:numPr>
        <w:spacing w:after="120" w:line="240" w:lineRule="auto"/>
        <w:rPr>
          <w:sz w:val="22"/>
          <w:szCs w:val="22"/>
        </w:rPr>
      </w:pPr>
      <w:r w:rsidRPr="00D57CC1">
        <w:rPr>
          <w:sz w:val="22"/>
          <w:szCs w:val="22"/>
        </w:rPr>
        <w:t xml:space="preserve">A review of the </w:t>
      </w:r>
      <w:r>
        <w:rPr>
          <w:sz w:val="22"/>
          <w:szCs w:val="22"/>
        </w:rPr>
        <w:t xml:space="preserve">Youth Council </w:t>
      </w:r>
      <w:r w:rsidRPr="00D57CC1">
        <w:rPr>
          <w:sz w:val="22"/>
          <w:szCs w:val="22"/>
        </w:rPr>
        <w:t xml:space="preserve">by </w:t>
      </w:r>
      <w:r>
        <w:rPr>
          <w:sz w:val="22"/>
          <w:szCs w:val="22"/>
        </w:rPr>
        <w:t xml:space="preserve">the </w:t>
      </w:r>
      <w:proofErr w:type="spellStart"/>
      <w:r>
        <w:rPr>
          <w:sz w:val="22"/>
          <w:szCs w:val="22"/>
        </w:rPr>
        <w:t>Tl’azt’en</w:t>
      </w:r>
      <w:proofErr w:type="spellEnd"/>
      <w:r>
        <w:rPr>
          <w:sz w:val="22"/>
          <w:szCs w:val="22"/>
        </w:rPr>
        <w:t xml:space="preserve"> Council</w:t>
      </w:r>
      <w:r w:rsidRPr="00D57CC1">
        <w:rPr>
          <w:sz w:val="22"/>
          <w:szCs w:val="22"/>
        </w:rPr>
        <w:t xml:space="preserve"> </w:t>
      </w:r>
      <w:r>
        <w:rPr>
          <w:sz w:val="22"/>
          <w:szCs w:val="22"/>
        </w:rPr>
        <w:t xml:space="preserve">that </w:t>
      </w:r>
      <w:r w:rsidRPr="00D57CC1">
        <w:rPr>
          <w:sz w:val="22"/>
          <w:szCs w:val="22"/>
        </w:rPr>
        <w:t xml:space="preserve">determines that membership should change in order to best serve the purpose of the </w:t>
      </w:r>
      <w:r>
        <w:rPr>
          <w:sz w:val="22"/>
          <w:szCs w:val="22"/>
        </w:rPr>
        <w:t xml:space="preserve">Youth </w:t>
      </w:r>
      <w:proofErr w:type="gramStart"/>
      <w:r>
        <w:rPr>
          <w:sz w:val="22"/>
          <w:szCs w:val="22"/>
        </w:rPr>
        <w:t>Council</w:t>
      </w:r>
      <w:r w:rsidRPr="00D57CC1">
        <w:rPr>
          <w:sz w:val="22"/>
          <w:szCs w:val="22"/>
        </w:rPr>
        <w:t xml:space="preserve">  as</w:t>
      </w:r>
      <w:proofErr w:type="gramEnd"/>
      <w:r w:rsidRPr="00D57CC1">
        <w:rPr>
          <w:sz w:val="22"/>
          <w:szCs w:val="22"/>
        </w:rPr>
        <w:t xml:space="preserve"> determined by </w:t>
      </w:r>
      <w:proofErr w:type="spellStart"/>
      <w:r>
        <w:rPr>
          <w:sz w:val="22"/>
          <w:szCs w:val="22"/>
        </w:rPr>
        <w:t>Tl’azt’en</w:t>
      </w:r>
      <w:proofErr w:type="spellEnd"/>
      <w:r>
        <w:rPr>
          <w:sz w:val="22"/>
          <w:szCs w:val="22"/>
        </w:rPr>
        <w:t xml:space="preserve"> Council, or</w:t>
      </w:r>
    </w:p>
    <w:p w14:paraId="16239322" w14:textId="77777777" w:rsidR="00F704B4" w:rsidRDefault="00F704B4">
      <w:pPr>
        <w:pStyle w:val="ListParagraph"/>
        <w:numPr>
          <w:ilvl w:val="0"/>
          <w:numId w:val="15"/>
        </w:numPr>
        <w:spacing w:after="120" w:line="240" w:lineRule="auto"/>
        <w:rPr>
          <w:sz w:val="22"/>
          <w:szCs w:val="22"/>
        </w:rPr>
      </w:pPr>
      <w:r w:rsidRPr="00D57CC1">
        <w:rPr>
          <w:sz w:val="22"/>
          <w:szCs w:val="22"/>
        </w:rPr>
        <w:t xml:space="preserve">The </w:t>
      </w:r>
      <w:proofErr w:type="spellStart"/>
      <w:r>
        <w:rPr>
          <w:sz w:val="22"/>
          <w:szCs w:val="22"/>
        </w:rPr>
        <w:t>Tl’azt’en</w:t>
      </w:r>
      <w:proofErr w:type="spellEnd"/>
      <w:r>
        <w:rPr>
          <w:sz w:val="22"/>
          <w:szCs w:val="22"/>
        </w:rPr>
        <w:t xml:space="preserve"> Council</w:t>
      </w:r>
      <w:r w:rsidRPr="00D57CC1">
        <w:rPr>
          <w:sz w:val="22"/>
          <w:szCs w:val="22"/>
        </w:rPr>
        <w:t xml:space="preserve"> dismisses a member for not adhering to these </w:t>
      </w:r>
      <w:r>
        <w:rPr>
          <w:sz w:val="22"/>
          <w:szCs w:val="22"/>
        </w:rPr>
        <w:t xml:space="preserve">Youth Council </w:t>
      </w:r>
      <w:r w:rsidRPr="00D57CC1">
        <w:rPr>
          <w:i/>
          <w:sz w:val="22"/>
          <w:szCs w:val="22"/>
        </w:rPr>
        <w:t>Terms of Reference</w:t>
      </w:r>
      <w:r w:rsidRPr="00D57CC1">
        <w:rPr>
          <w:sz w:val="22"/>
          <w:szCs w:val="22"/>
        </w:rPr>
        <w:t xml:space="preserve">, which could include, specifically, for not adhering to the included Code of Conduct (at </w:t>
      </w:r>
      <w:r>
        <w:rPr>
          <w:sz w:val="22"/>
          <w:szCs w:val="22"/>
        </w:rPr>
        <w:t>section 14, below</w:t>
      </w:r>
      <w:r w:rsidRPr="00D57CC1">
        <w:rPr>
          <w:sz w:val="22"/>
          <w:szCs w:val="22"/>
        </w:rPr>
        <w:t xml:space="preserve">).  </w:t>
      </w:r>
    </w:p>
    <w:p w14:paraId="6DD02DF4" w14:textId="77777777" w:rsidR="00F704B4" w:rsidRPr="00972A26" w:rsidRDefault="00F704B4" w:rsidP="00F704B4">
      <w:pPr>
        <w:pStyle w:val="ListParagraph"/>
        <w:spacing w:after="120" w:line="240" w:lineRule="auto"/>
        <w:ind w:left="1800"/>
        <w:rPr>
          <w:sz w:val="22"/>
          <w:szCs w:val="22"/>
        </w:rPr>
      </w:pPr>
    </w:p>
    <w:p w14:paraId="667FE917" w14:textId="77777777" w:rsidR="00F704B4" w:rsidRDefault="00F704B4">
      <w:pPr>
        <w:pStyle w:val="ListParagraph"/>
        <w:numPr>
          <w:ilvl w:val="0"/>
          <w:numId w:val="25"/>
        </w:numPr>
        <w:spacing w:after="120" w:line="240" w:lineRule="auto"/>
        <w:rPr>
          <w:b/>
          <w:sz w:val="22"/>
          <w:szCs w:val="22"/>
        </w:rPr>
      </w:pPr>
      <w:r>
        <w:rPr>
          <w:b/>
          <w:sz w:val="22"/>
          <w:szCs w:val="22"/>
        </w:rPr>
        <w:t>Youth Council Orientation, Support, and Resources:</w:t>
      </w:r>
    </w:p>
    <w:p w14:paraId="541E1682" w14:textId="77777777" w:rsidR="00F704B4" w:rsidRDefault="00F704B4" w:rsidP="00F704B4">
      <w:pPr>
        <w:pStyle w:val="ListParagraph"/>
        <w:spacing w:after="120" w:line="240" w:lineRule="auto"/>
        <w:ind w:left="360"/>
        <w:rPr>
          <w:b/>
          <w:sz w:val="22"/>
          <w:szCs w:val="22"/>
        </w:rPr>
      </w:pPr>
    </w:p>
    <w:p w14:paraId="21525C6F" w14:textId="77777777" w:rsidR="00F704B4" w:rsidRPr="009A1AF3" w:rsidRDefault="00F704B4">
      <w:pPr>
        <w:pStyle w:val="ListParagraph"/>
        <w:numPr>
          <w:ilvl w:val="1"/>
          <w:numId w:val="25"/>
        </w:numPr>
        <w:spacing w:after="120" w:line="240" w:lineRule="auto"/>
        <w:rPr>
          <w:sz w:val="22"/>
          <w:szCs w:val="22"/>
        </w:rPr>
      </w:pPr>
      <w:r>
        <w:rPr>
          <w:sz w:val="22"/>
          <w:szCs w:val="22"/>
        </w:rPr>
        <w:t>Within one (1) month of joining a Youth Council, a new Youth Council Member will be oriented by Youth Council Executive Director, or designate, with:</w:t>
      </w:r>
    </w:p>
    <w:p w14:paraId="6FB0D4AE" w14:textId="77777777" w:rsidR="00F704B4" w:rsidRDefault="00F704B4">
      <w:pPr>
        <w:pStyle w:val="ListParagraph"/>
        <w:numPr>
          <w:ilvl w:val="0"/>
          <w:numId w:val="16"/>
        </w:numPr>
        <w:spacing w:after="120" w:line="240" w:lineRule="auto"/>
        <w:rPr>
          <w:sz w:val="22"/>
          <w:szCs w:val="22"/>
        </w:rPr>
      </w:pPr>
      <w:r>
        <w:rPr>
          <w:sz w:val="22"/>
          <w:szCs w:val="22"/>
        </w:rPr>
        <w:t xml:space="preserve">The Youth Council </w:t>
      </w:r>
      <w:r>
        <w:rPr>
          <w:i/>
          <w:sz w:val="22"/>
          <w:szCs w:val="22"/>
        </w:rPr>
        <w:t>Terms of Reference</w:t>
      </w:r>
      <w:r>
        <w:rPr>
          <w:sz w:val="22"/>
          <w:szCs w:val="22"/>
        </w:rPr>
        <w:t>; and,</w:t>
      </w:r>
    </w:p>
    <w:p w14:paraId="6DDC068D" w14:textId="77777777" w:rsidR="00F704B4" w:rsidRDefault="00F704B4">
      <w:pPr>
        <w:pStyle w:val="ListParagraph"/>
        <w:numPr>
          <w:ilvl w:val="0"/>
          <w:numId w:val="16"/>
        </w:numPr>
        <w:spacing w:after="120" w:line="240" w:lineRule="auto"/>
        <w:rPr>
          <w:sz w:val="22"/>
          <w:szCs w:val="22"/>
        </w:rPr>
      </w:pPr>
      <w:r>
        <w:rPr>
          <w:sz w:val="22"/>
          <w:szCs w:val="22"/>
        </w:rPr>
        <w:t>Past Youth Council annual work plans, activities, budget, and reporting.</w:t>
      </w:r>
    </w:p>
    <w:p w14:paraId="2CF44C6E" w14:textId="77777777" w:rsidR="00F704B4" w:rsidRPr="00692037" w:rsidRDefault="00F704B4" w:rsidP="00F704B4">
      <w:pPr>
        <w:pStyle w:val="ListParagraph"/>
        <w:spacing w:after="120" w:line="240" w:lineRule="auto"/>
        <w:ind w:left="1800"/>
        <w:rPr>
          <w:sz w:val="22"/>
          <w:szCs w:val="22"/>
        </w:rPr>
      </w:pPr>
    </w:p>
    <w:p w14:paraId="3324DF85" w14:textId="77777777" w:rsidR="00F704B4" w:rsidRPr="001172D8" w:rsidRDefault="00F704B4">
      <w:pPr>
        <w:pStyle w:val="ListParagraph"/>
        <w:numPr>
          <w:ilvl w:val="1"/>
          <w:numId w:val="25"/>
        </w:numPr>
        <w:spacing w:after="120" w:line="240" w:lineRule="auto"/>
      </w:pPr>
      <w:r w:rsidRPr="00692037">
        <w:rPr>
          <w:sz w:val="22"/>
          <w:szCs w:val="22"/>
        </w:rPr>
        <w:t xml:space="preserve">If the </w:t>
      </w:r>
      <w:r>
        <w:rPr>
          <w:sz w:val="22"/>
          <w:szCs w:val="22"/>
        </w:rPr>
        <w:t xml:space="preserve">Youth Council </w:t>
      </w:r>
      <w:r w:rsidRPr="00692037">
        <w:rPr>
          <w:sz w:val="22"/>
          <w:szCs w:val="22"/>
        </w:rPr>
        <w:t xml:space="preserve">requires staff and/or other technical assistance, the </w:t>
      </w:r>
      <w:r>
        <w:rPr>
          <w:sz w:val="22"/>
          <w:szCs w:val="22"/>
        </w:rPr>
        <w:t xml:space="preserve">Youth Council </w:t>
      </w:r>
      <w:r w:rsidRPr="00692037">
        <w:rPr>
          <w:sz w:val="22"/>
          <w:szCs w:val="22"/>
        </w:rPr>
        <w:t>will submit a request to the</w:t>
      </w:r>
      <w:r>
        <w:rPr>
          <w:sz w:val="22"/>
          <w:szCs w:val="22"/>
        </w:rPr>
        <w:t xml:space="preserve"> Education Manager or</w:t>
      </w:r>
      <w:r w:rsidRPr="00692037">
        <w:rPr>
          <w:sz w:val="22"/>
          <w:szCs w:val="22"/>
        </w:rPr>
        <w:t xml:space="preserve"> </w:t>
      </w:r>
      <w:proofErr w:type="spellStart"/>
      <w:r>
        <w:rPr>
          <w:sz w:val="22"/>
          <w:szCs w:val="22"/>
        </w:rPr>
        <w:t>Tl’azt’en</w:t>
      </w:r>
      <w:proofErr w:type="spellEnd"/>
      <w:r>
        <w:rPr>
          <w:sz w:val="22"/>
          <w:szCs w:val="22"/>
        </w:rPr>
        <w:t xml:space="preserve"> Council</w:t>
      </w:r>
      <w:r w:rsidRPr="00692037">
        <w:rPr>
          <w:sz w:val="22"/>
          <w:szCs w:val="22"/>
        </w:rPr>
        <w:t xml:space="preserve">. If directed to do so by the </w:t>
      </w:r>
      <w:proofErr w:type="spellStart"/>
      <w:r>
        <w:rPr>
          <w:sz w:val="22"/>
          <w:szCs w:val="22"/>
        </w:rPr>
        <w:t>Tl’azt’en</w:t>
      </w:r>
      <w:proofErr w:type="spellEnd"/>
      <w:r>
        <w:rPr>
          <w:sz w:val="22"/>
          <w:szCs w:val="22"/>
        </w:rPr>
        <w:t xml:space="preserve"> Council</w:t>
      </w:r>
      <w:r w:rsidRPr="00692037">
        <w:rPr>
          <w:sz w:val="22"/>
          <w:szCs w:val="22"/>
        </w:rPr>
        <w:t xml:space="preserve">, and if in the opinion of the </w:t>
      </w:r>
      <w:proofErr w:type="spellStart"/>
      <w:r>
        <w:rPr>
          <w:sz w:val="22"/>
          <w:szCs w:val="22"/>
        </w:rPr>
        <w:t>Tl’azt’en</w:t>
      </w:r>
      <w:proofErr w:type="spellEnd"/>
      <w:r>
        <w:rPr>
          <w:sz w:val="22"/>
          <w:szCs w:val="22"/>
        </w:rPr>
        <w:t xml:space="preserve"> Council</w:t>
      </w:r>
      <w:r w:rsidRPr="00692037">
        <w:rPr>
          <w:sz w:val="22"/>
          <w:szCs w:val="22"/>
        </w:rPr>
        <w:t xml:space="preserve"> Project Manager there are available staff resources, the Project Manager will assign a staff person to provide technical assistance to the </w:t>
      </w:r>
      <w:r>
        <w:rPr>
          <w:sz w:val="22"/>
          <w:szCs w:val="22"/>
        </w:rPr>
        <w:t>Youth Council</w:t>
      </w:r>
      <w:r w:rsidRPr="00692037">
        <w:rPr>
          <w:sz w:val="22"/>
          <w:szCs w:val="22"/>
        </w:rPr>
        <w:t xml:space="preserve">. The staff person is not to do the work of the </w:t>
      </w:r>
      <w:r>
        <w:rPr>
          <w:sz w:val="22"/>
          <w:szCs w:val="22"/>
        </w:rPr>
        <w:t>Youth Council,</w:t>
      </w:r>
      <w:r w:rsidRPr="00692037">
        <w:rPr>
          <w:sz w:val="22"/>
          <w:szCs w:val="22"/>
        </w:rPr>
        <w:t xml:space="preserve"> only lend knowledge related to their area of expertise. The </w:t>
      </w:r>
      <w:r>
        <w:rPr>
          <w:sz w:val="22"/>
          <w:szCs w:val="22"/>
        </w:rPr>
        <w:t xml:space="preserve">Youth Council </w:t>
      </w:r>
      <w:r w:rsidRPr="00692037">
        <w:rPr>
          <w:sz w:val="22"/>
          <w:szCs w:val="22"/>
        </w:rPr>
        <w:t xml:space="preserve">is not to instruct, advise, help </w:t>
      </w:r>
      <w:proofErr w:type="gramStart"/>
      <w:r w:rsidRPr="00692037">
        <w:rPr>
          <w:sz w:val="22"/>
          <w:szCs w:val="22"/>
        </w:rPr>
        <w:t>in</w:t>
      </w:r>
      <w:proofErr w:type="gramEnd"/>
      <w:r w:rsidRPr="00692037">
        <w:rPr>
          <w:sz w:val="22"/>
          <w:szCs w:val="22"/>
        </w:rPr>
        <w:t xml:space="preserve"> or share in any responsibility delegated to the staff member.</w:t>
      </w:r>
    </w:p>
    <w:p w14:paraId="289FB6B4" w14:textId="77777777" w:rsidR="00F704B4" w:rsidRDefault="00F704B4" w:rsidP="00F704B4">
      <w:pPr>
        <w:pStyle w:val="ListParagraph"/>
        <w:spacing w:after="120" w:line="240" w:lineRule="auto"/>
        <w:ind w:left="792"/>
        <w:rPr>
          <w:sz w:val="22"/>
          <w:szCs w:val="22"/>
        </w:rPr>
      </w:pPr>
    </w:p>
    <w:p w14:paraId="1230D283" w14:textId="77777777" w:rsidR="00F704B4" w:rsidRPr="001A720A" w:rsidRDefault="00F704B4">
      <w:pPr>
        <w:pStyle w:val="ListParagraph"/>
        <w:numPr>
          <w:ilvl w:val="1"/>
          <w:numId w:val="25"/>
        </w:numPr>
        <w:spacing w:after="120" w:line="240" w:lineRule="auto"/>
        <w:rPr>
          <w:sz w:val="22"/>
          <w:szCs w:val="22"/>
        </w:rPr>
      </w:pPr>
      <w:r w:rsidRPr="001A720A">
        <w:rPr>
          <w:sz w:val="22"/>
          <w:szCs w:val="22"/>
        </w:rPr>
        <w:t xml:space="preserve">If the </w:t>
      </w:r>
      <w:r>
        <w:rPr>
          <w:sz w:val="22"/>
          <w:szCs w:val="22"/>
        </w:rPr>
        <w:t xml:space="preserve">Youth Council </w:t>
      </w:r>
      <w:r w:rsidRPr="001A720A">
        <w:rPr>
          <w:sz w:val="22"/>
          <w:szCs w:val="22"/>
        </w:rPr>
        <w:t>desires to obtain funds to support its work, it will:</w:t>
      </w:r>
    </w:p>
    <w:p w14:paraId="7608AB20" w14:textId="77777777" w:rsidR="00F704B4" w:rsidRDefault="00F704B4">
      <w:pPr>
        <w:pStyle w:val="ListParagraph"/>
        <w:numPr>
          <w:ilvl w:val="0"/>
          <w:numId w:val="17"/>
        </w:numPr>
        <w:spacing w:after="120" w:line="240" w:lineRule="auto"/>
        <w:rPr>
          <w:sz w:val="22"/>
          <w:szCs w:val="22"/>
        </w:rPr>
      </w:pPr>
      <w:r w:rsidRPr="00692037">
        <w:rPr>
          <w:sz w:val="22"/>
          <w:szCs w:val="22"/>
        </w:rPr>
        <w:t xml:space="preserve">Approach the </w:t>
      </w:r>
      <w:proofErr w:type="spellStart"/>
      <w:r>
        <w:rPr>
          <w:sz w:val="22"/>
          <w:szCs w:val="22"/>
        </w:rPr>
        <w:t>Tl’azt’en</w:t>
      </w:r>
      <w:proofErr w:type="spellEnd"/>
      <w:r>
        <w:rPr>
          <w:sz w:val="22"/>
          <w:szCs w:val="22"/>
        </w:rPr>
        <w:t xml:space="preserve"> Council</w:t>
      </w:r>
      <w:r w:rsidRPr="00692037">
        <w:rPr>
          <w:sz w:val="22"/>
          <w:szCs w:val="22"/>
        </w:rPr>
        <w:t xml:space="preserve"> to identify funds that may be available within the </w:t>
      </w:r>
      <w:proofErr w:type="spellStart"/>
      <w:r>
        <w:rPr>
          <w:sz w:val="22"/>
          <w:szCs w:val="22"/>
        </w:rPr>
        <w:t>Tl’azt’en</w:t>
      </w:r>
      <w:proofErr w:type="spellEnd"/>
      <w:r>
        <w:rPr>
          <w:sz w:val="22"/>
          <w:szCs w:val="22"/>
        </w:rPr>
        <w:t xml:space="preserve"> Council</w:t>
      </w:r>
      <w:r w:rsidRPr="00692037">
        <w:rPr>
          <w:sz w:val="22"/>
          <w:szCs w:val="22"/>
        </w:rPr>
        <w:t xml:space="preserve">’s existing budgets; if funds are not available within the </w:t>
      </w:r>
      <w:proofErr w:type="spellStart"/>
      <w:r>
        <w:rPr>
          <w:sz w:val="22"/>
          <w:szCs w:val="22"/>
        </w:rPr>
        <w:t>Tl’azt’en</w:t>
      </w:r>
      <w:proofErr w:type="spellEnd"/>
      <w:r>
        <w:rPr>
          <w:sz w:val="22"/>
          <w:szCs w:val="22"/>
        </w:rPr>
        <w:t xml:space="preserve"> Council</w:t>
      </w:r>
      <w:r w:rsidRPr="00692037">
        <w:rPr>
          <w:sz w:val="22"/>
          <w:szCs w:val="22"/>
        </w:rPr>
        <w:t xml:space="preserve">’s existing budgets, the </w:t>
      </w:r>
      <w:r>
        <w:rPr>
          <w:sz w:val="22"/>
          <w:szCs w:val="22"/>
        </w:rPr>
        <w:t xml:space="preserve">Youth Council </w:t>
      </w:r>
      <w:r w:rsidRPr="00692037">
        <w:rPr>
          <w:sz w:val="22"/>
          <w:szCs w:val="22"/>
        </w:rPr>
        <w:t>will submit a specific and detailed funding request</w:t>
      </w:r>
      <w:r>
        <w:rPr>
          <w:sz w:val="22"/>
          <w:szCs w:val="22"/>
        </w:rPr>
        <w:t>,</w:t>
      </w:r>
      <w:r w:rsidRPr="00692037">
        <w:rPr>
          <w:sz w:val="22"/>
          <w:szCs w:val="22"/>
        </w:rPr>
        <w:t xml:space="preserve"> </w:t>
      </w:r>
      <w:r>
        <w:rPr>
          <w:sz w:val="22"/>
          <w:szCs w:val="22"/>
        </w:rPr>
        <w:t xml:space="preserve">or planned proposal(s) </w:t>
      </w:r>
      <w:r w:rsidRPr="00692037">
        <w:rPr>
          <w:sz w:val="22"/>
          <w:szCs w:val="22"/>
        </w:rPr>
        <w:t>that describes how the requested funds will be used</w:t>
      </w:r>
      <w:r>
        <w:rPr>
          <w:sz w:val="22"/>
          <w:szCs w:val="22"/>
        </w:rPr>
        <w:t xml:space="preserve"> for Council review and approval;</w:t>
      </w:r>
      <w:r w:rsidRPr="00692037">
        <w:rPr>
          <w:sz w:val="22"/>
          <w:szCs w:val="22"/>
        </w:rPr>
        <w:t xml:space="preserve"> and/or, </w:t>
      </w:r>
    </w:p>
    <w:p w14:paraId="4599EC07" w14:textId="77777777" w:rsidR="00F704B4" w:rsidRDefault="00F704B4">
      <w:pPr>
        <w:pStyle w:val="ListParagraph"/>
        <w:numPr>
          <w:ilvl w:val="0"/>
          <w:numId w:val="17"/>
        </w:numPr>
        <w:spacing w:after="120" w:line="240" w:lineRule="auto"/>
        <w:rPr>
          <w:sz w:val="22"/>
          <w:szCs w:val="22"/>
        </w:rPr>
      </w:pPr>
      <w:r w:rsidRPr="00692037">
        <w:rPr>
          <w:sz w:val="22"/>
          <w:szCs w:val="22"/>
        </w:rPr>
        <w:t xml:space="preserve">Apply for external funding, which can only be done after the </w:t>
      </w:r>
      <w:r>
        <w:rPr>
          <w:sz w:val="22"/>
          <w:szCs w:val="22"/>
        </w:rPr>
        <w:t xml:space="preserve">Youth Council receives approval from the </w:t>
      </w:r>
      <w:proofErr w:type="spellStart"/>
      <w:r>
        <w:rPr>
          <w:sz w:val="22"/>
          <w:szCs w:val="22"/>
        </w:rPr>
        <w:t>Tl’azt’en</w:t>
      </w:r>
      <w:proofErr w:type="spellEnd"/>
      <w:r>
        <w:rPr>
          <w:sz w:val="22"/>
          <w:szCs w:val="22"/>
        </w:rPr>
        <w:t xml:space="preserve"> Council,</w:t>
      </w:r>
      <w:r w:rsidRPr="00692037">
        <w:rPr>
          <w:sz w:val="22"/>
          <w:szCs w:val="22"/>
        </w:rPr>
        <w:t xml:space="preserve"> to ensure there are no competing submissions for the same funds.</w:t>
      </w:r>
    </w:p>
    <w:p w14:paraId="3D0096B2" w14:textId="77777777" w:rsidR="00F704B4" w:rsidRPr="00692037" w:rsidRDefault="00F704B4" w:rsidP="00F704B4">
      <w:pPr>
        <w:pStyle w:val="ListParagraph"/>
        <w:spacing w:after="120" w:line="240" w:lineRule="auto"/>
        <w:ind w:left="1800"/>
        <w:rPr>
          <w:sz w:val="22"/>
          <w:szCs w:val="22"/>
        </w:rPr>
      </w:pPr>
    </w:p>
    <w:p w14:paraId="5AA1EF72" w14:textId="77777777" w:rsidR="00F704B4" w:rsidRDefault="00F704B4">
      <w:pPr>
        <w:pStyle w:val="ListParagraph"/>
        <w:numPr>
          <w:ilvl w:val="1"/>
          <w:numId w:val="25"/>
        </w:numPr>
        <w:spacing w:after="120" w:line="240" w:lineRule="auto"/>
        <w:rPr>
          <w:sz w:val="22"/>
          <w:szCs w:val="22"/>
        </w:rPr>
      </w:pPr>
      <w:r w:rsidRPr="001A720A">
        <w:rPr>
          <w:sz w:val="22"/>
          <w:szCs w:val="22"/>
        </w:rPr>
        <w:t xml:space="preserve">For further clarity, the </w:t>
      </w:r>
      <w:r>
        <w:rPr>
          <w:sz w:val="22"/>
          <w:szCs w:val="22"/>
        </w:rPr>
        <w:t xml:space="preserve">Youth Council </w:t>
      </w:r>
      <w:r w:rsidRPr="001A720A">
        <w:rPr>
          <w:sz w:val="22"/>
          <w:szCs w:val="22"/>
        </w:rPr>
        <w:t xml:space="preserve">will not use any </w:t>
      </w:r>
      <w:proofErr w:type="spellStart"/>
      <w:r>
        <w:rPr>
          <w:sz w:val="22"/>
          <w:szCs w:val="22"/>
        </w:rPr>
        <w:t>Tl’azt’en</w:t>
      </w:r>
      <w:proofErr w:type="spellEnd"/>
      <w:r>
        <w:rPr>
          <w:sz w:val="22"/>
          <w:szCs w:val="22"/>
        </w:rPr>
        <w:t xml:space="preserve"> Council</w:t>
      </w:r>
      <w:r w:rsidRPr="001A720A">
        <w:rPr>
          <w:sz w:val="22"/>
          <w:szCs w:val="22"/>
        </w:rPr>
        <w:t xml:space="preserve"> human or financial resources that have not been duly authorized by </w:t>
      </w:r>
      <w:r>
        <w:rPr>
          <w:sz w:val="22"/>
          <w:szCs w:val="22"/>
        </w:rPr>
        <w:t xml:space="preserve">Education Manager, or </w:t>
      </w:r>
      <w:proofErr w:type="spellStart"/>
      <w:r>
        <w:rPr>
          <w:sz w:val="22"/>
          <w:szCs w:val="22"/>
        </w:rPr>
        <w:t>Tl’azt’en</w:t>
      </w:r>
      <w:proofErr w:type="spellEnd"/>
      <w:r>
        <w:rPr>
          <w:sz w:val="22"/>
          <w:szCs w:val="22"/>
        </w:rPr>
        <w:t xml:space="preserve"> Council</w:t>
      </w:r>
      <w:r w:rsidRPr="001A720A">
        <w:rPr>
          <w:sz w:val="22"/>
          <w:szCs w:val="22"/>
        </w:rPr>
        <w:t>.</w:t>
      </w:r>
    </w:p>
    <w:p w14:paraId="116BDEE1" w14:textId="77777777" w:rsidR="00F704B4" w:rsidRPr="0022728A" w:rsidRDefault="00F704B4" w:rsidP="00F704B4">
      <w:pPr>
        <w:pStyle w:val="ListParagraph"/>
        <w:spacing w:after="120" w:line="240" w:lineRule="auto"/>
        <w:ind w:left="792"/>
        <w:rPr>
          <w:sz w:val="22"/>
          <w:szCs w:val="22"/>
        </w:rPr>
      </w:pPr>
    </w:p>
    <w:p w14:paraId="67E7320B" w14:textId="25DBC7C3" w:rsidR="00747D22" w:rsidRDefault="00747D22" w:rsidP="00747D22">
      <w:pPr>
        <w:pStyle w:val="ListParagraph"/>
        <w:spacing w:after="120" w:line="240" w:lineRule="auto"/>
        <w:ind w:left="360"/>
        <w:rPr>
          <w:sz w:val="22"/>
          <w:szCs w:val="22"/>
        </w:rPr>
      </w:pPr>
    </w:p>
    <w:p w14:paraId="7B8B3F68" w14:textId="280C6222" w:rsidR="00747D22" w:rsidRDefault="00747D22" w:rsidP="00747D22">
      <w:pPr>
        <w:pStyle w:val="ListParagraph"/>
        <w:spacing w:after="120" w:line="240" w:lineRule="auto"/>
        <w:ind w:left="360"/>
        <w:rPr>
          <w:sz w:val="22"/>
          <w:szCs w:val="22"/>
        </w:rPr>
      </w:pPr>
    </w:p>
    <w:p w14:paraId="7E1D74CF" w14:textId="4B172DD2" w:rsidR="00747D22" w:rsidRDefault="00747D22" w:rsidP="00747D22">
      <w:pPr>
        <w:pStyle w:val="ListParagraph"/>
        <w:spacing w:after="120" w:line="240" w:lineRule="auto"/>
        <w:ind w:left="360"/>
        <w:rPr>
          <w:sz w:val="22"/>
          <w:szCs w:val="22"/>
        </w:rPr>
      </w:pPr>
    </w:p>
    <w:p w14:paraId="5345BE9C" w14:textId="35AE4109" w:rsidR="00747D22" w:rsidRDefault="00747D22" w:rsidP="00747D22">
      <w:pPr>
        <w:pStyle w:val="ListParagraph"/>
        <w:spacing w:after="120" w:line="240" w:lineRule="auto"/>
        <w:ind w:left="360"/>
        <w:rPr>
          <w:sz w:val="22"/>
          <w:szCs w:val="22"/>
        </w:rPr>
      </w:pPr>
    </w:p>
    <w:p w14:paraId="7901D25A" w14:textId="55EFCFF7" w:rsidR="00747D22" w:rsidRDefault="00747D22" w:rsidP="00747D22">
      <w:pPr>
        <w:pStyle w:val="ListParagraph"/>
        <w:spacing w:after="120" w:line="240" w:lineRule="auto"/>
        <w:ind w:left="360"/>
        <w:rPr>
          <w:sz w:val="22"/>
          <w:szCs w:val="22"/>
        </w:rPr>
      </w:pPr>
    </w:p>
    <w:p w14:paraId="6C0A0793" w14:textId="57D1923B" w:rsidR="00747D22" w:rsidRDefault="00747D22" w:rsidP="00747D22">
      <w:pPr>
        <w:pStyle w:val="ListParagraph"/>
        <w:spacing w:after="120" w:line="240" w:lineRule="auto"/>
        <w:ind w:left="360"/>
        <w:rPr>
          <w:sz w:val="22"/>
          <w:szCs w:val="22"/>
        </w:rPr>
      </w:pPr>
    </w:p>
    <w:p w14:paraId="1DE3B6C8" w14:textId="43E7C5DC" w:rsidR="00747D22" w:rsidRDefault="00747D22" w:rsidP="00747D22">
      <w:pPr>
        <w:pStyle w:val="ListParagraph"/>
        <w:spacing w:after="120" w:line="240" w:lineRule="auto"/>
        <w:ind w:left="360"/>
        <w:rPr>
          <w:sz w:val="22"/>
          <w:szCs w:val="22"/>
        </w:rPr>
      </w:pPr>
    </w:p>
    <w:p w14:paraId="2D9E7365" w14:textId="32BDC7CD" w:rsidR="00747D22" w:rsidRDefault="00747D22" w:rsidP="00747D22">
      <w:pPr>
        <w:pStyle w:val="ListParagraph"/>
        <w:spacing w:after="120" w:line="240" w:lineRule="auto"/>
        <w:ind w:left="360"/>
        <w:rPr>
          <w:sz w:val="22"/>
          <w:szCs w:val="22"/>
        </w:rPr>
      </w:pPr>
    </w:p>
    <w:p w14:paraId="35A6E2B5" w14:textId="5E540E6C" w:rsidR="00747D22" w:rsidRDefault="00747D22" w:rsidP="00747D22">
      <w:pPr>
        <w:pStyle w:val="ListParagraph"/>
        <w:spacing w:after="120" w:line="240" w:lineRule="auto"/>
        <w:ind w:left="360"/>
        <w:rPr>
          <w:sz w:val="22"/>
          <w:szCs w:val="22"/>
        </w:rPr>
      </w:pPr>
    </w:p>
    <w:p w14:paraId="59BA28D0" w14:textId="55BC9CC3" w:rsidR="00747D22" w:rsidRDefault="00747D22" w:rsidP="00747D22">
      <w:pPr>
        <w:pStyle w:val="ListParagraph"/>
        <w:spacing w:after="120" w:line="240" w:lineRule="auto"/>
        <w:ind w:left="360"/>
        <w:rPr>
          <w:sz w:val="22"/>
          <w:szCs w:val="22"/>
        </w:rPr>
      </w:pPr>
    </w:p>
    <w:p w14:paraId="5555B02E" w14:textId="77777777" w:rsidR="00747D22" w:rsidRPr="00747D22" w:rsidRDefault="00747D22" w:rsidP="00747D22">
      <w:pPr>
        <w:pStyle w:val="ListParagraph"/>
        <w:spacing w:after="120" w:line="240" w:lineRule="auto"/>
        <w:ind w:left="360"/>
        <w:rPr>
          <w:sz w:val="22"/>
          <w:szCs w:val="22"/>
        </w:rPr>
      </w:pPr>
    </w:p>
    <w:p w14:paraId="725217E1" w14:textId="047DC47A" w:rsidR="00F704B4" w:rsidRPr="00312B22" w:rsidRDefault="00F704B4">
      <w:pPr>
        <w:pStyle w:val="ListParagraph"/>
        <w:numPr>
          <w:ilvl w:val="0"/>
          <w:numId w:val="25"/>
        </w:numPr>
        <w:spacing w:after="120" w:line="240" w:lineRule="auto"/>
        <w:rPr>
          <w:sz w:val="22"/>
          <w:szCs w:val="22"/>
        </w:rPr>
      </w:pPr>
      <w:r>
        <w:rPr>
          <w:b/>
          <w:sz w:val="22"/>
          <w:szCs w:val="22"/>
        </w:rPr>
        <w:t>Youth Council Member Roles and Responsibilities:</w:t>
      </w:r>
    </w:p>
    <w:p w14:paraId="526B1124" w14:textId="77777777" w:rsidR="00F704B4" w:rsidRPr="00312B22" w:rsidRDefault="00F704B4" w:rsidP="00F704B4">
      <w:pPr>
        <w:pStyle w:val="ListParagraph"/>
        <w:spacing w:after="120" w:line="240" w:lineRule="auto"/>
        <w:ind w:left="360"/>
        <w:rPr>
          <w:sz w:val="22"/>
          <w:szCs w:val="22"/>
        </w:rPr>
      </w:pPr>
    </w:p>
    <w:p w14:paraId="707D7C66" w14:textId="77777777" w:rsidR="00F704B4" w:rsidRDefault="00F704B4">
      <w:pPr>
        <w:pStyle w:val="ListParagraph"/>
        <w:numPr>
          <w:ilvl w:val="1"/>
          <w:numId w:val="25"/>
        </w:numPr>
        <w:spacing w:after="120" w:line="240" w:lineRule="auto"/>
        <w:rPr>
          <w:sz w:val="22"/>
          <w:szCs w:val="22"/>
        </w:rPr>
      </w:pPr>
      <w:r>
        <w:rPr>
          <w:sz w:val="22"/>
          <w:szCs w:val="22"/>
        </w:rPr>
        <w:t>Youth Council Members’ roles include:</w:t>
      </w:r>
    </w:p>
    <w:p w14:paraId="20D2C77C" w14:textId="33FD1BC5" w:rsidR="00F704B4" w:rsidRDefault="00F704B4">
      <w:pPr>
        <w:pStyle w:val="ListParagraph"/>
        <w:numPr>
          <w:ilvl w:val="0"/>
          <w:numId w:val="23"/>
        </w:numPr>
        <w:spacing w:after="120" w:line="240" w:lineRule="auto"/>
        <w:rPr>
          <w:sz w:val="22"/>
          <w:szCs w:val="22"/>
        </w:rPr>
      </w:pPr>
      <w:r>
        <w:rPr>
          <w:sz w:val="22"/>
          <w:szCs w:val="22"/>
        </w:rPr>
        <w:t xml:space="preserve">Actively attending and participating in Youth Council </w:t>
      </w:r>
      <w:r w:rsidR="00747D22">
        <w:rPr>
          <w:sz w:val="22"/>
          <w:szCs w:val="22"/>
        </w:rPr>
        <w:t>meetings.</w:t>
      </w:r>
    </w:p>
    <w:p w14:paraId="06C64493" w14:textId="101F1AB4" w:rsidR="00747D22" w:rsidRDefault="00747D22">
      <w:pPr>
        <w:pStyle w:val="ListParagraph"/>
        <w:numPr>
          <w:ilvl w:val="0"/>
          <w:numId w:val="23"/>
        </w:numPr>
        <w:spacing w:after="120" w:line="240" w:lineRule="auto"/>
        <w:rPr>
          <w:sz w:val="22"/>
          <w:szCs w:val="22"/>
        </w:rPr>
      </w:pPr>
      <w:r>
        <w:rPr>
          <w:sz w:val="22"/>
          <w:szCs w:val="22"/>
        </w:rPr>
        <w:t xml:space="preserve">Actively engage </w:t>
      </w:r>
      <w:r w:rsidRPr="00747D22">
        <w:rPr>
          <w:sz w:val="22"/>
          <w:szCs w:val="22"/>
        </w:rPr>
        <w:t>youth and elders</w:t>
      </w:r>
      <w:r>
        <w:rPr>
          <w:sz w:val="22"/>
          <w:szCs w:val="22"/>
        </w:rPr>
        <w:t xml:space="preserve"> within the community. </w:t>
      </w:r>
    </w:p>
    <w:p w14:paraId="2BF45E3B" w14:textId="14501F78" w:rsidR="00747D22" w:rsidRDefault="00747D22">
      <w:pPr>
        <w:pStyle w:val="ListParagraph"/>
        <w:numPr>
          <w:ilvl w:val="0"/>
          <w:numId w:val="23"/>
        </w:numPr>
        <w:spacing w:after="120" w:line="240" w:lineRule="auto"/>
        <w:rPr>
          <w:sz w:val="22"/>
          <w:szCs w:val="22"/>
        </w:rPr>
      </w:pPr>
      <w:proofErr w:type="spellStart"/>
      <w:r>
        <w:rPr>
          <w:sz w:val="22"/>
          <w:szCs w:val="22"/>
        </w:rPr>
        <w:t>Insipre</w:t>
      </w:r>
      <w:proofErr w:type="spellEnd"/>
      <w:r>
        <w:rPr>
          <w:sz w:val="22"/>
          <w:szCs w:val="22"/>
        </w:rPr>
        <w:t xml:space="preserve"> others through leading by example as a role model.</w:t>
      </w:r>
    </w:p>
    <w:p w14:paraId="25718A31" w14:textId="60D3FB49" w:rsidR="00747D22" w:rsidRDefault="00747D22">
      <w:pPr>
        <w:pStyle w:val="ListParagraph"/>
        <w:numPr>
          <w:ilvl w:val="0"/>
          <w:numId w:val="23"/>
        </w:numPr>
        <w:spacing w:after="120" w:line="240" w:lineRule="auto"/>
        <w:rPr>
          <w:sz w:val="22"/>
          <w:szCs w:val="22"/>
        </w:rPr>
      </w:pPr>
      <w:r>
        <w:rPr>
          <w:sz w:val="22"/>
          <w:szCs w:val="22"/>
        </w:rPr>
        <w:t>Support your community in any way that is needed.</w:t>
      </w:r>
    </w:p>
    <w:p w14:paraId="2CBA9239" w14:textId="3F5BFE4E" w:rsidR="00747D22" w:rsidRPr="00747D22" w:rsidRDefault="00747D22">
      <w:pPr>
        <w:pStyle w:val="ListParagraph"/>
        <w:numPr>
          <w:ilvl w:val="0"/>
          <w:numId w:val="23"/>
        </w:numPr>
        <w:spacing w:after="120" w:line="240" w:lineRule="auto"/>
        <w:rPr>
          <w:sz w:val="22"/>
          <w:szCs w:val="22"/>
        </w:rPr>
      </w:pPr>
      <w:r>
        <w:rPr>
          <w:sz w:val="22"/>
          <w:szCs w:val="22"/>
        </w:rPr>
        <w:t>Share the knowledge that is passed on to you.</w:t>
      </w:r>
    </w:p>
    <w:p w14:paraId="513B9B8A" w14:textId="77777777" w:rsidR="00F704B4" w:rsidRPr="00DA1EDC" w:rsidRDefault="00F704B4" w:rsidP="00F704B4">
      <w:pPr>
        <w:pStyle w:val="ListParagraph"/>
        <w:spacing w:after="120" w:line="240" w:lineRule="auto"/>
        <w:ind w:left="1800"/>
        <w:rPr>
          <w:sz w:val="22"/>
          <w:szCs w:val="22"/>
        </w:rPr>
      </w:pPr>
    </w:p>
    <w:p w14:paraId="76CADF83" w14:textId="77777777" w:rsidR="00F704B4" w:rsidRPr="00965CCE" w:rsidRDefault="00F704B4">
      <w:pPr>
        <w:pStyle w:val="ListParagraph"/>
        <w:numPr>
          <w:ilvl w:val="1"/>
          <w:numId w:val="25"/>
        </w:numPr>
        <w:spacing w:after="120" w:line="240" w:lineRule="auto"/>
        <w:rPr>
          <w:sz w:val="22"/>
          <w:szCs w:val="22"/>
        </w:rPr>
      </w:pPr>
      <w:r w:rsidRPr="00DA1EDC">
        <w:rPr>
          <w:sz w:val="22"/>
          <w:szCs w:val="22"/>
        </w:rPr>
        <w:t xml:space="preserve">Each </w:t>
      </w:r>
      <w:r>
        <w:rPr>
          <w:sz w:val="22"/>
          <w:szCs w:val="22"/>
        </w:rPr>
        <w:t xml:space="preserve">Youth Council </w:t>
      </w:r>
      <w:r w:rsidRPr="00DA1EDC">
        <w:rPr>
          <w:sz w:val="22"/>
          <w:szCs w:val="22"/>
        </w:rPr>
        <w:t>Member is responsible for:</w:t>
      </w:r>
    </w:p>
    <w:p w14:paraId="5FED9162" w14:textId="77777777" w:rsidR="00F704B4" w:rsidRPr="00E031BB" w:rsidRDefault="00F704B4">
      <w:pPr>
        <w:pStyle w:val="ListParagraph"/>
        <w:numPr>
          <w:ilvl w:val="1"/>
          <w:numId w:val="18"/>
        </w:numPr>
        <w:spacing w:after="0" w:line="240" w:lineRule="auto"/>
        <w:rPr>
          <w:sz w:val="22"/>
          <w:szCs w:val="22"/>
        </w:rPr>
      </w:pPr>
      <w:r w:rsidRPr="00E031BB">
        <w:rPr>
          <w:sz w:val="22"/>
          <w:szCs w:val="22"/>
        </w:rPr>
        <w:t>Adhering to the</w:t>
      </w:r>
      <w:r>
        <w:rPr>
          <w:sz w:val="22"/>
          <w:szCs w:val="22"/>
        </w:rPr>
        <w:t>se</w:t>
      </w:r>
      <w:r w:rsidRPr="00E031BB">
        <w:rPr>
          <w:sz w:val="22"/>
          <w:szCs w:val="22"/>
        </w:rPr>
        <w:t xml:space="preserve"> </w:t>
      </w:r>
      <w:r>
        <w:rPr>
          <w:sz w:val="22"/>
          <w:szCs w:val="22"/>
        </w:rPr>
        <w:t xml:space="preserve">Youth Council </w:t>
      </w:r>
      <w:r w:rsidRPr="00DA1EDC">
        <w:rPr>
          <w:i/>
          <w:sz w:val="22"/>
          <w:szCs w:val="22"/>
        </w:rPr>
        <w:t xml:space="preserve">Terms of </w:t>
      </w:r>
      <w:proofErr w:type="gramStart"/>
      <w:r w:rsidRPr="00DA1EDC">
        <w:rPr>
          <w:i/>
          <w:sz w:val="22"/>
          <w:szCs w:val="22"/>
        </w:rPr>
        <w:t>Reference</w:t>
      </w:r>
      <w:r w:rsidRPr="00E031BB">
        <w:rPr>
          <w:sz w:val="22"/>
          <w:szCs w:val="22"/>
        </w:rPr>
        <w:t>;</w:t>
      </w:r>
      <w:proofErr w:type="gramEnd"/>
    </w:p>
    <w:p w14:paraId="37EF52EA" w14:textId="77777777" w:rsidR="00F704B4" w:rsidRPr="00DA1EDC" w:rsidRDefault="00F704B4">
      <w:pPr>
        <w:pStyle w:val="ListParagraph"/>
        <w:numPr>
          <w:ilvl w:val="1"/>
          <w:numId w:val="18"/>
        </w:numPr>
        <w:spacing w:after="0" w:line="240" w:lineRule="auto"/>
        <w:rPr>
          <w:sz w:val="22"/>
          <w:szCs w:val="22"/>
        </w:rPr>
      </w:pPr>
      <w:r w:rsidRPr="00DA1EDC">
        <w:rPr>
          <w:sz w:val="22"/>
          <w:szCs w:val="22"/>
        </w:rPr>
        <w:t xml:space="preserve">Acting in the best interest of, and according to, </w:t>
      </w:r>
      <w:r>
        <w:rPr>
          <w:sz w:val="22"/>
          <w:szCs w:val="22"/>
        </w:rPr>
        <w:t xml:space="preserve">the </w:t>
      </w:r>
      <w:proofErr w:type="spellStart"/>
      <w:r>
        <w:rPr>
          <w:sz w:val="22"/>
          <w:szCs w:val="22"/>
        </w:rPr>
        <w:t>Tl’azt’en</w:t>
      </w:r>
      <w:proofErr w:type="spellEnd"/>
      <w:r>
        <w:rPr>
          <w:sz w:val="22"/>
          <w:szCs w:val="22"/>
        </w:rPr>
        <w:t xml:space="preserve"> youth and future </w:t>
      </w:r>
      <w:proofErr w:type="gramStart"/>
      <w:r>
        <w:rPr>
          <w:sz w:val="22"/>
          <w:szCs w:val="22"/>
        </w:rPr>
        <w:t>generations</w:t>
      </w:r>
      <w:r w:rsidRPr="00DA1EDC">
        <w:rPr>
          <w:sz w:val="22"/>
          <w:szCs w:val="22"/>
        </w:rPr>
        <w:t>;</w:t>
      </w:r>
      <w:proofErr w:type="gramEnd"/>
    </w:p>
    <w:p w14:paraId="734CAD93" w14:textId="77777777" w:rsidR="00F704B4" w:rsidRPr="00DA1EDC" w:rsidRDefault="00F704B4">
      <w:pPr>
        <w:pStyle w:val="ListParagraph"/>
        <w:numPr>
          <w:ilvl w:val="1"/>
          <w:numId w:val="18"/>
        </w:numPr>
        <w:spacing w:after="0" w:line="240" w:lineRule="auto"/>
        <w:rPr>
          <w:sz w:val="22"/>
          <w:szCs w:val="22"/>
        </w:rPr>
      </w:pPr>
      <w:r w:rsidRPr="00DA1EDC">
        <w:rPr>
          <w:sz w:val="22"/>
          <w:szCs w:val="22"/>
        </w:rPr>
        <w:t xml:space="preserve">Coming prepared to each </w:t>
      </w:r>
      <w:proofErr w:type="gramStart"/>
      <w:r w:rsidRPr="00DA1EDC">
        <w:rPr>
          <w:sz w:val="22"/>
          <w:szCs w:val="22"/>
        </w:rPr>
        <w:t>meeting;</w:t>
      </w:r>
      <w:proofErr w:type="gramEnd"/>
    </w:p>
    <w:p w14:paraId="5FABE70C" w14:textId="77777777" w:rsidR="00F704B4" w:rsidRPr="00DA1EDC" w:rsidRDefault="00F704B4">
      <w:pPr>
        <w:pStyle w:val="ListParagraph"/>
        <w:numPr>
          <w:ilvl w:val="1"/>
          <w:numId w:val="18"/>
        </w:numPr>
        <w:spacing w:after="0" w:line="240" w:lineRule="auto"/>
        <w:rPr>
          <w:sz w:val="22"/>
          <w:szCs w:val="22"/>
        </w:rPr>
      </w:pPr>
      <w:r w:rsidRPr="00DA1EDC">
        <w:rPr>
          <w:sz w:val="22"/>
          <w:szCs w:val="22"/>
        </w:rPr>
        <w:t xml:space="preserve">Attending any capacity building sessions arranged for the </w:t>
      </w:r>
      <w:r>
        <w:rPr>
          <w:sz w:val="22"/>
          <w:szCs w:val="22"/>
        </w:rPr>
        <w:t>Youth Council</w:t>
      </w:r>
      <w:r w:rsidRPr="00DA1EDC">
        <w:rPr>
          <w:sz w:val="22"/>
          <w:szCs w:val="22"/>
        </w:rPr>
        <w:t xml:space="preserve">, as determined by the </w:t>
      </w:r>
      <w:proofErr w:type="spellStart"/>
      <w:r>
        <w:rPr>
          <w:sz w:val="22"/>
          <w:szCs w:val="22"/>
        </w:rPr>
        <w:t>Tl’azt’en</w:t>
      </w:r>
      <w:proofErr w:type="spellEnd"/>
      <w:r>
        <w:rPr>
          <w:sz w:val="22"/>
          <w:szCs w:val="22"/>
        </w:rPr>
        <w:t xml:space="preserve"> Executive </w:t>
      </w:r>
      <w:proofErr w:type="gramStart"/>
      <w:r>
        <w:rPr>
          <w:sz w:val="22"/>
          <w:szCs w:val="22"/>
        </w:rPr>
        <w:t>Director;</w:t>
      </w:r>
      <w:proofErr w:type="gramEnd"/>
      <w:r>
        <w:rPr>
          <w:sz w:val="22"/>
          <w:szCs w:val="22"/>
        </w:rPr>
        <w:t xml:space="preserve"> </w:t>
      </w:r>
    </w:p>
    <w:p w14:paraId="60CBA0EF" w14:textId="77777777" w:rsidR="00F704B4" w:rsidRPr="00113FDE" w:rsidRDefault="00F704B4">
      <w:pPr>
        <w:pStyle w:val="ListParagraph"/>
        <w:numPr>
          <w:ilvl w:val="1"/>
          <w:numId w:val="18"/>
        </w:numPr>
        <w:spacing w:after="0" w:line="240" w:lineRule="auto"/>
      </w:pPr>
      <w:r w:rsidRPr="00DA1EDC">
        <w:rPr>
          <w:sz w:val="22"/>
          <w:szCs w:val="22"/>
        </w:rPr>
        <w:t xml:space="preserve">Being informed </w:t>
      </w:r>
      <w:r>
        <w:rPr>
          <w:sz w:val="22"/>
          <w:szCs w:val="22"/>
        </w:rPr>
        <w:t>a</w:t>
      </w:r>
      <w:r w:rsidRPr="00DA1EDC">
        <w:rPr>
          <w:sz w:val="22"/>
          <w:szCs w:val="22"/>
        </w:rPr>
        <w:t xml:space="preserve">bout current events relevant to the </w:t>
      </w:r>
      <w:r>
        <w:rPr>
          <w:sz w:val="22"/>
          <w:szCs w:val="22"/>
        </w:rPr>
        <w:t xml:space="preserve">Youth Council </w:t>
      </w:r>
      <w:r w:rsidRPr="00DA1EDC">
        <w:rPr>
          <w:sz w:val="22"/>
          <w:szCs w:val="22"/>
        </w:rPr>
        <w:t>mandate.</w:t>
      </w:r>
    </w:p>
    <w:p w14:paraId="7EE9C80A" w14:textId="77777777" w:rsidR="00F704B4" w:rsidRPr="00E50FC1" w:rsidRDefault="00F704B4" w:rsidP="00F704B4">
      <w:pPr>
        <w:tabs>
          <w:tab w:val="num" w:pos="2520"/>
        </w:tabs>
        <w:spacing w:after="120" w:line="240" w:lineRule="auto"/>
        <w:ind w:left="810"/>
        <w:rPr>
          <w:sz w:val="22"/>
          <w:szCs w:val="22"/>
        </w:rPr>
      </w:pPr>
    </w:p>
    <w:p w14:paraId="69AC11F4" w14:textId="77777777" w:rsidR="00F704B4" w:rsidRPr="00DA1EDC" w:rsidRDefault="00F704B4">
      <w:pPr>
        <w:pStyle w:val="ListParagraph"/>
        <w:numPr>
          <w:ilvl w:val="1"/>
          <w:numId w:val="25"/>
        </w:numPr>
        <w:spacing w:after="120" w:line="240" w:lineRule="auto"/>
        <w:rPr>
          <w:sz w:val="22"/>
          <w:szCs w:val="22"/>
        </w:rPr>
      </w:pPr>
      <w:r>
        <w:rPr>
          <w:sz w:val="22"/>
          <w:szCs w:val="22"/>
        </w:rPr>
        <w:t xml:space="preserve">Youth Council </w:t>
      </w:r>
      <w:r w:rsidRPr="00DA1EDC">
        <w:rPr>
          <w:sz w:val="22"/>
          <w:szCs w:val="22"/>
        </w:rPr>
        <w:t>Members will not:</w:t>
      </w:r>
    </w:p>
    <w:p w14:paraId="0939B441" w14:textId="77777777" w:rsidR="00F704B4" w:rsidRPr="00DA1EDC" w:rsidRDefault="00F704B4">
      <w:pPr>
        <w:pStyle w:val="ListParagraph"/>
        <w:numPr>
          <w:ilvl w:val="1"/>
          <w:numId w:val="19"/>
        </w:numPr>
        <w:spacing w:after="0" w:line="240" w:lineRule="auto"/>
        <w:rPr>
          <w:sz w:val="22"/>
          <w:szCs w:val="22"/>
        </w:rPr>
      </w:pPr>
      <w:r w:rsidRPr="00DA1EDC">
        <w:rPr>
          <w:sz w:val="22"/>
          <w:szCs w:val="22"/>
        </w:rPr>
        <w:t xml:space="preserve">Speak to any outside parties on behalf of the </w:t>
      </w:r>
      <w:r>
        <w:rPr>
          <w:sz w:val="22"/>
          <w:szCs w:val="22"/>
        </w:rPr>
        <w:t xml:space="preserve">Youth Council </w:t>
      </w:r>
      <w:r w:rsidRPr="00DA1EDC">
        <w:rPr>
          <w:sz w:val="22"/>
          <w:szCs w:val="22"/>
        </w:rPr>
        <w:t xml:space="preserve">or </w:t>
      </w:r>
      <w:proofErr w:type="spellStart"/>
      <w:r>
        <w:rPr>
          <w:sz w:val="22"/>
          <w:szCs w:val="22"/>
        </w:rPr>
        <w:t>Tl’azt’en</w:t>
      </w:r>
      <w:proofErr w:type="spellEnd"/>
      <w:r>
        <w:rPr>
          <w:sz w:val="22"/>
          <w:szCs w:val="22"/>
        </w:rPr>
        <w:t xml:space="preserve"> Council</w:t>
      </w:r>
      <w:r w:rsidRPr="00DA1EDC">
        <w:rPr>
          <w:sz w:val="22"/>
          <w:szCs w:val="22"/>
        </w:rPr>
        <w:t xml:space="preserve">, unless </w:t>
      </w:r>
      <w:proofErr w:type="spellStart"/>
      <w:r>
        <w:rPr>
          <w:sz w:val="22"/>
          <w:szCs w:val="22"/>
        </w:rPr>
        <w:t>Tl’azt’en</w:t>
      </w:r>
      <w:proofErr w:type="spellEnd"/>
      <w:r>
        <w:rPr>
          <w:sz w:val="22"/>
          <w:szCs w:val="22"/>
        </w:rPr>
        <w:t xml:space="preserve"> Council</w:t>
      </w:r>
      <w:r w:rsidRPr="00DA1EDC">
        <w:rPr>
          <w:sz w:val="22"/>
          <w:szCs w:val="22"/>
        </w:rPr>
        <w:t xml:space="preserve"> has given the </w:t>
      </w:r>
      <w:r>
        <w:rPr>
          <w:sz w:val="22"/>
          <w:szCs w:val="22"/>
        </w:rPr>
        <w:t xml:space="preserve">Youth Council </w:t>
      </w:r>
      <w:r w:rsidRPr="00DA1EDC">
        <w:rPr>
          <w:sz w:val="22"/>
          <w:szCs w:val="22"/>
        </w:rPr>
        <w:t xml:space="preserve">Member explicit written authorization to do so; or, </w:t>
      </w:r>
    </w:p>
    <w:p w14:paraId="05C4E9B3" w14:textId="77777777" w:rsidR="00F704B4" w:rsidRDefault="00F704B4">
      <w:pPr>
        <w:pStyle w:val="ListParagraph"/>
        <w:numPr>
          <w:ilvl w:val="1"/>
          <w:numId w:val="19"/>
        </w:numPr>
        <w:spacing w:after="0" w:line="240" w:lineRule="auto"/>
        <w:rPr>
          <w:sz w:val="22"/>
          <w:szCs w:val="22"/>
        </w:rPr>
      </w:pPr>
      <w:r w:rsidRPr="00DA1EDC">
        <w:rPr>
          <w:sz w:val="22"/>
          <w:szCs w:val="22"/>
        </w:rPr>
        <w:t xml:space="preserve">Attend outside meetings as a </w:t>
      </w:r>
      <w:r>
        <w:rPr>
          <w:sz w:val="22"/>
          <w:szCs w:val="22"/>
        </w:rPr>
        <w:t xml:space="preserve">Youth Council </w:t>
      </w:r>
      <w:r w:rsidRPr="00DA1EDC">
        <w:rPr>
          <w:sz w:val="22"/>
          <w:szCs w:val="22"/>
        </w:rPr>
        <w:t>representative</w:t>
      </w:r>
      <w:r>
        <w:rPr>
          <w:sz w:val="22"/>
          <w:szCs w:val="22"/>
        </w:rPr>
        <w:t xml:space="preserve">, </w:t>
      </w:r>
      <w:r w:rsidRPr="00DA1EDC">
        <w:rPr>
          <w:sz w:val="22"/>
          <w:szCs w:val="22"/>
        </w:rPr>
        <w:t xml:space="preserve">unless requested by the </w:t>
      </w:r>
      <w:proofErr w:type="spellStart"/>
      <w:r>
        <w:rPr>
          <w:sz w:val="22"/>
          <w:szCs w:val="22"/>
        </w:rPr>
        <w:t>Tl’azt’en</w:t>
      </w:r>
      <w:proofErr w:type="spellEnd"/>
      <w:r>
        <w:rPr>
          <w:sz w:val="22"/>
          <w:szCs w:val="22"/>
        </w:rPr>
        <w:t xml:space="preserve"> Council</w:t>
      </w:r>
      <w:r w:rsidRPr="00DA1EDC">
        <w:rPr>
          <w:sz w:val="22"/>
          <w:szCs w:val="22"/>
        </w:rPr>
        <w:t xml:space="preserve">. </w:t>
      </w:r>
    </w:p>
    <w:p w14:paraId="6E462176" w14:textId="77777777" w:rsidR="00F704B4" w:rsidRDefault="00F704B4" w:rsidP="00F704B4">
      <w:pPr>
        <w:spacing w:line="240" w:lineRule="auto"/>
        <w:rPr>
          <w:sz w:val="22"/>
          <w:szCs w:val="22"/>
        </w:rPr>
      </w:pPr>
    </w:p>
    <w:p w14:paraId="137E96DE" w14:textId="77777777" w:rsidR="00F704B4" w:rsidRPr="00CF0C71" w:rsidRDefault="00F704B4">
      <w:pPr>
        <w:pStyle w:val="ListParagraph"/>
        <w:numPr>
          <w:ilvl w:val="0"/>
          <w:numId w:val="25"/>
        </w:numPr>
        <w:spacing w:after="120" w:line="240" w:lineRule="auto"/>
        <w:rPr>
          <w:sz w:val="22"/>
          <w:szCs w:val="22"/>
        </w:rPr>
      </w:pPr>
      <w:r>
        <w:rPr>
          <w:b/>
          <w:sz w:val="22"/>
          <w:szCs w:val="22"/>
        </w:rPr>
        <w:t>Youth Council Chair Roles and Responsibilities:</w:t>
      </w:r>
    </w:p>
    <w:p w14:paraId="7A6E84CF" w14:textId="77777777" w:rsidR="00F704B4" w:rsidRPr="00CF0C71" w:rsidRDefault="00F704B4" w:rsidP="00F704B4">
      <w:pPr>
        <w:pStyle w:val="ListParagraph"/>
        <w:spacing w:after="120" w:line="240" w:lineRule="auto"/>
        <w:ind w:left="360"/>
        <w:rPr>
          <w:sz w:val="22"/>
          <w:szCs w:val="22"/>
        </w:rPr>
      </w:pPr>
    </w:p>
    <w:p w14:paraId="7CE9E1F2" w14:textId="77777777" w:rsidR="00F704B4" w:rsidRDefault="00F704B4">
      <w:pPr>
        <w:pStyle w:val="ListParagraph"/>
        <w:numPr>
          <w:ilvl w:val="1"/>
          <w:numId w:val="25"/>
        </w:numPr>
        <w:spacing w:after="120" w:line="240" w:lineRule="auto"/>
        <w:rPr>
          <w:sz w:val="22"/>
          <w:szCs w:val="22"/>
        </w:rPr>
      </w:pPr>
      <w:r w:rsidRPr="00C8391D">
        <w:rPr>
          <w:sz w:val="22"/>
          <w:szCs w:val="22"/>
        </w:rPr>
        <w:t xml:space="preserve">The </w:t>
      </w:r>
      <w:r>
        <w:rPr>
          <w:sz w:val="22"/>
          <w:szCs w:val="22"/>
        </w:rPr>
        <w:t xml:space="preserve">Youth Council Chair is the…... </w:t>
      </w:r>
      <w:r w:rsidRPr="00C8391D">
        <w:rPr>
          <w:sz w:val="22"/>
          <w:szCs w:val="22"/>
        </w:rPr>
        <w:t xml:space="preserve"> </w:t>
      </w:r>
    </w:p>
    <w:p w14:paraId="338DFEB8" w14:textId="77777777" w:rsidR="00F704B4" w:rsidRDefault="00F704B4" w:rsidP="00F704B4">
      <w:pPr>
        <w:pStyle w:val="ListParagraph"/>
        <w:spacing w:after="120" w:line="240" w:lineRule="auto"/>
        <w:ind w:left="792"/>
        <w:rPr>
          <w:sz w:val="22"/>
          <w:szCs w:val="22"/>
        </w:rPr>
      </w:pPr>
    </w:p>
    <w:p w14:paraId="6971B1C8" w14:textId="5C80B242" w:rsidR="00F704B4" w:rsidRDefault="00F704B4">
      <w:pPr>
        <w:pStyle w:val="ListParagraph"/>
        <w:numPr>
          <w:ilvl w:val="1"/>
          <w:numId w:val="25"/>
        </w:numPr>
        <w:spacing w:after="120" w:line="240" w:lineRule="auto"/>
        <w:rPr>
          <w:sz w:val="22"/>
          <w:szCs w:val="22"/>
        </w:rPr>
      </w:pPr>
      <w:r w:rsidRPr="00C8391D">
        <w:rPr>
          <w:sz w:val="22"/>
          <w:szCs w:val="22"/>
        </w:rPr>
        <w:t xml:space="preserve">The role of the </w:t>
      </w:r>
      <w:r>
        <w:rPr>
          <w:sz w:val="22"/>
          <w:szCs w:val="22"/>
        </w:rPr>
        <w:t xml:space="preserve">Youth Council </w:t>
      </w:r>
      <w:r w:rsidRPr="00C8391D">
        <w:rPr>
          <w:sz w:val="22"/>
          <w:szCs w:val="22"/>
        </w:rPr>
        <w:t xml:space="preserve">Chair is to foster an environment where people can speak </w:t>
      </w:r>
      <w:r w:rsidR="00F611EE">
        <w:rPr>
          <w:sz w:val="22"/>
          <w:szCs w:val="22"/>
        </w:rPr>
        <w:tab/>
      </w:r>
      <w:r w:rsidRPr="00C8391D">
        <w:rPr>
          <w:sz w:val="22"/>
          <w:szCs w:val="22"/>
        </w:rPr>
        <w:t>freely and share ideas.</w:t>
      </w:r>
    </w:p>
    <w:p w14:paraId="49BE36CC" w14:textId="77777777" w:rsidR="00F704B4" w:rsidRDefault="00F704B4" w:rsidP="00F704B4">
      <w:pPr>
        <w:pStyle w:val="ListParagraph"/>
        <w:spacing w:after="120" w:line="240" w:lineRule="auto"/>
        <w:ind w:left="792"/>
        <w:rPr>
          <w:sz w:val="22"/>
          <w:szCs w:val="22"/>
        </w:rPr>
      </w:pPr>
    </w:p>
    <w:p w14:paraId="21491497" w14:textId="77777777" w:rsidR="00F704B4" w:rsidRPr="00C8391D" w:rsidRDefault="00F704B4">
      <w:pPr>
        <w:pStyle w:val="ListParagraph"/>
        <w:numPr>
          <w:ilvl w:val="1"/>
          <w:numId w:val="25"/>
        </w:numPr>
        <w:spacing w:after="120" w:line="240" w:lineRule="auto"/>
        <w:rPr>
          <w:sz w:val="22"/>
          <w:szCs w:val="22"/>
        </w:rPr>
      </w:pPr>
      <w:r w:rsidRPr="00C8391D">
        <w:rPr>
          <w:sz w:val="22"/>
          <w:szCs w:val="22"/>
        </w:rPr>
        <w:t xml:space="preserve">The </w:t>
      </w:r>
      <w:r>
        <w:rPr>
          <w:sz w:val="22"/>
          <w:szCs w:val="22"/>
        </w:rPr>
        <w:t xml:space="preserve">Youth Council </w:t>
      </w:r>
      <w:r w:rsidRPr="00C8391D">
        <w:rPr>
          <w:sz w:val="22"/>
          <w:szCs w:val="22"/>
        </w:rPr>
        <w:t>Chair is responsible for:</w:t>
      </w:r>
    </w:p>
    <w:p w14:paraId="0BA7AE97" w14:textId="77777777" w:rsidR="00F704B4" w:rsidRPr="00CF0C71" w:rsidRDefault="00F704B4">
      <w:pPr>
        <w:pStyle w:val="ListParagraph"/>
        <w:numPr>
          <w:ilvl w:val="1"/>
          <w:numId w:val="20"/>
        </w:numPr>
        <w:spacing w:after="0" w:line="240" w:lineRule="auto"/>
        <w:rPr>
          <w:sz w:val="22"/>
          <w:szCs w:val="22"/>
        </w:rPr>
      </w:pPr>
      <w:r w:rsidRPr="00CF0C71">
        <w:rPr>
          <w:sz w:val="22"/>
          <w:szCs w:val="22"/>
        </w:rPr>
        <w:t xml:space="preserve">Ensuring all members have an equal opportunity to voice their </w:t>
      </w:r>
      <w:proofErr w:type="gramStart"/>
      <w:r w:rsidRPr="00CF0C71">
        <w:rPr>
          <w:sz w:val="22"/>
          <w:szCs w:val="22"/>
        </w:rPr>
        <w:t>input;</w:t>
      </w:r>
      <w:proofErr w:type="gramEnd"/>
    </w:p>
    <w:p w14:paraId="3AE18024" w14:textId="77777777" w:rsidR="00F704B4" w:rsidRPr="001172D8" w:rsidRDefault="00F704B4">
      <w:pPr>
        <w:pStyle w:val="ListParagraph"/>
        <w:numPr>
          <w:ilvl w:val="1"/>
          <w:numId w:val="20"/>
        </w:numPr>
        <w:spacing w:after="0" w:line="240" w:lineRule="auto"/>
        <w:rPr>
          <w:sz w:val="22"/>
          <w:szCs w:val="22"/>
        </w:rPr>
      </w:pPr>
      <w:r w:rsidRPr="00CF0C71">
        <w:rPr>
          <w:sz w:val="22"/>
          <w:szCs w:val="22"/>
        </w:rPr>
        <w:t xml:space="preserve">Upholding the Code of </w:t>
      </w:r>
      <w:proofErr w:type="gramStart"/>
      <w:r w:rsidRPr="00CF0C71">
        <w:rPr>
          <w:sz w:val="22"/>
          <w:szCs w:val="22"/>
        </w:rPr>
        <w:t>Conduct;</w:t>
      </w:r>
      <w:proofErr w:type="gramEnd"/>
    </w:p>
    <w:p w14:paraId="77FDC223" w14:textId="77777777" w:rsidR="00F704B4" w:rsidRPr="00CF0C71" w:rsidRDefault="00F704B4">
      <w:pPr>
        <w:pStyle w:val="ListParagraph"/>
        <w:numPr>
          <w:ilvl w:val="1"/>
          <w:numId w:val="20"/>
        </w:numPr>
        <w:spacing w:after="0" w:line="240" w:lineRule="auto"/>
        <w:rPr>
          <w:sz w:val="22"/>
          <w:szCs w:val="22"/>
        </w:rPr>
      </w:pPr>
      <w:r>
        <w:rPr>
          <w:sz w:val="22"/>
          <w:szCs w:val="22"/>
        </w:rPr>
        <w:t>Support d</w:t>
      </w:r>
      <w:r w:rsidRPr="00CF0C71">
        <w:rPr>
          <w:sz w:val="22"/>
          <w:szCs w:val="22"/>
        </w:rPr>
        <w:t>evelop</w:t>
      </w:r>
      <w:r>
        <w:rPr>
          <w:sz w:val="22"/>
          <w:szCs w:val="22"/>
        </w:rPr>
        <w:t>ment of</w:t>
      </w:r>
      <w:r w:rsidRPr="00CF0C71">
        <w:rPr>
          <w:sz w:val="22"/>
          <w:szCs w:val="22"/>
        </w:rPr>
        <w:t xml:space="preserve"> </w:t>
      </w:r>
      <w:r>
        <w:rPr>
          <w:sz w:val="22"/>
          <w:szCs w:val="22"/>
        </w:rPr>
        <w:t xml:space="preserve">Youth Council </w:t>
      </w:r>
      <w:r w:rsidRPr="00CF0C71">
        <w:rPr>
          <w:sz w:val="22"/>
          <w:szCs w:val="22"/>
        </w:rPr>
        <w:t xml:space="preserve">meeting </w:t>
      </w:r>
      <w:proofErr w:type="gramStart"/>
      <w:r w:rsidRPr="00CF0C71">
        <w:rPr>
          <w:sz w:val="22"/>
          <w:szCs w:val="22"/>
        </w:rPr>
        <w:t>agendas;</w:t>
      </w:r>
      <w:proofErr w:type="gramEnd"/>
    </w:p>
    <w:p w14:paraId="5D0DA97B" w14:textId="77777777" w:rsidR="00F704B4" w:rsidRPr="00CF0C71" w:rsidRDefault="00F704B4">
      <w:pPr>
        <w:pStyle w:val="ListParagraph"/>
        <w:numPr>
          <w:ilvl w:val="1"/>
          <w:numId w:val="20"/>
        </w:numPr>
        <w:spacing w:after="0" w:line="240" w:lineRule="auto"/>
        <w:rPr>
          <w:sz w:val="22"/>
          <w:szCs w:val="22"/>
        </w:rPr>
      </w:pPr>
      <w:r w:rsidRPr="00CF0C71">
        <w:rPr>
          <w:sz w:val="22"/>
          <w:szCs w:val="22"/>
        </w:rPr>
        <w:t xml:space="preserve">Calling meetings of the </w:t>
      </w:r>
      <w:r>
        <w:rPr>
          <w:sz w:val="22"/>
          <w:szCs w:val="22"/>
        </w:rPr>
        <w:t xml:space="preserve">Youth </w:t>
      </w:r>
      <w:proofErr w:type="gramStart"/>
      <w:r>
        <w:rPr>
          <w:sz w:val="22"/>
          <w:szCs w:val="22"/>
        </w:rPr>
        <w:t>Council</w:t>
      </w:r>
      <w:r w:rsidRPr="00CF0C71">
        <w:rPr>
          <w:sz w:val="22"/>
          <w:szCs w:val="22"/>
        </w:rPr>
        <w:t>;</w:t>
      </w:r>
      <w:proofErr w:type="gramEnd"/>
      <w:r w:rsidRPr="00CF0C71">
        <w:rPr>
          <w:sz w:val="22"/>
          <w:szCs w:val="22"/>
        </w:rPr>
        <w:t xml:space="preserve"> </w:t>
      </w:r>
    </w:p>
    <w:p w14:paraId="702BBBC2" w14:textId="77777777" w:rsidR="00F704B4" w:rsidRPr="00CF0C71" w:rsidRDefault="00F704B4">
      <w:pPr>
        <w:pStyle w:val="ListParagraph"/>
        <w:numPr>
          <w:ilvl w:val="1"/>
          <w:numId w:val="20"/>
        </w:numPr>
        <w:spacing w:after="0" w:line="240" w:lineRule="auto"/>
        <w:rPr>
          <w:sz w:val="22"/>
          <w:szCs w:val="22"/>
        </w:rPr>
      </w:pPr>
      <w:r w:rsidRPr="00CF0C71">
        <w:rPr>
          <w:sz w:val="22"/>
          <w:szCs w:val="22"/>
        </w:rPr>
        <w:t xml:space="preserve">Ensuring there is a minute taker for each </w:t>
      </w:r>
      <w:proofErr w:type="gramStart"/>
      <w:r w:rsidRPr="00CF0C71">
        <w:rPr>
          <w:sz w:val="22"/>
          <w:szCs w:val="22"/>
        </w:rPr>
        <w:t>meeting;</w:t>
      </w:r>
      <w:proofErr w:type="gramEnd"/>
      <w:r w:rsidRPr="00CF0C71">
        <w:rPr>
          <w:sz w:val="22"/>
          <w:szCs w:val="22"/>
        </w:rPr>
        <w:t xml:space="preserve"> </w:t>
      </w:r>
    </w:p>
    <w:p w14:paraId="58CEE6C7" w14:textId="77777777" w:rsidR="00F704B4" w:rsidRPr="001172D8" w:rsidRDefault="00F704B4">
      <w:pPr>
        <w:pStyle w:val="ListParagraph"/>
        <w:numPr>
          <w:ilvl w:val="1"/>
          <w:numId w:val="20"/>
        </w:numPr>
        <w:spacing w:after="0" w:line="240" w:lineRule="auto"/>
        <w:rPr>
          <w:sz w:val="22"/>
          <w:szCs w:val="22"/>
        </w:rPr>
      </w:pPr>
      <w:r w:rsidRPr="00CF0C71">
        <w:rPr>
          <w:sz w:val="22"/>
          <w:szCs w:val="22"/>
        </w:rPr>
        <w:t xml:space="preserve">Ensuring that the preparation and submission of reporting for </w:t>
      </w:r>
      <w:proofErr w:type="spellStart"/>
      <w:r>
        <w:rPr>
          <w:sz w:val="22"/>
          <w:szCs w:val="22"/>
        </w:rPr>
        <w:t>Tl’azt’en</w:t>
      </w:r>
      <w:proofErr w:type="spellEnd"/>
      <w:r>
        <w:rPr>
          <w:sz w:val="22"/>
          <w:szCs w:val="22"/>
        </w:rPr>
        <w:t xml:space="preserve"> Council</w:t>
      </w:r>
      <w:r w:rsidRPr="00CF0C71">
        <w:rPr>
          <w:sz w:val="22"/>
          <w:szCs w:val="22"/>
        </w:rPr>
        <w:t xml:space="preserve"> </w:t>
      </w:r>
      <w:proofErr w:type="spellStart"/>
      <w:r>
        <w:rPr>
          <w:sz w:val="22"/>
          <w:szCs w:val="22"/>
        </w:rPr>
        <w:t>Council</w:t>
      </w:r>
      <w:proofErr w:type="spellEnd"/>
      <w:r>
        <w:rPr>
          <w:sz w:val="22"/>
          <w:szCs w:val="22"/>
        </w:rPr>
        <w:t>,</w:t>
      </w:r>
      <w:r w:rsidRPr="00CF0C71">
        <w:rPr>
          <w:sz w:val="22"/>
          <w:szCs w:val="22"/>
        </w:rPr>
        <w:t xml:space="preserve"> and </w:t>
      </w:r>
      <w:proofErr w:type="spellStart"/>
      <w:r>
        <w:rPr>
          <w:sz w:val="22"/>
          <w:szCs w:val="22"/>
        </w:rPr>
        <w:t>Tl’azt’enne</w:t>
      </w:r>
      <w:proofErr w:type="spellEnd"/>
      <w:r>
        <w:rPr>
          <w:sz w:val="22"/>
          <w:szCs w:val="22"/>
        </w:rPr>
        <w:t xml:space="preserve"> </w:t>
      </w:r>
      <w:r w:rsidRPr="00CF0C71">
        <w:rPr>
          <w:sz w:val="22"/>
          <w:szCs w:val="22"/>
        </w:rPr>
        <w:t xml:space="preserve">is completed in a timely </w:t>
      </w:r>
      <w:proofErr w:type="gramStart"/>
      <w:r w:rsidRPr="00CF0C71">
        <w:rPr>
          <w:sz w:val="22"/>
          <w:szCs w:val="22"/>
        </w:rPr>
        <w:t>manner;</w:t>
      </w:r>
      <w:proofErr w:type="gramEnd"/>
    </w:p>
    <w:p w14:paraId="14785050" w14:textId="77777777" w:rsidR="00F704B4" w:rsidRPr="00CF0C71" w:rsidRDefault="00F704B4">
      <w:pPr>
        <w:pStyle w:val="ListParagraph"/>
        <w:numPr>
          <w:ilvl w:val="1"/>
          <w:numId w:val="20"/>
        </w:numPr>
        <w:spacing w:after="0" w:line="240" w:lineRule="auto"/>
        <w:rPr>
          <w:sz w:val="22"/>
          <w:szCs w:val="22"/>
        </w:rPr>
      </w:pPr>
      <w:r w:rsidRPr="00CF0C71">
        <w:rPr>
          <w:sz w:val="22"/>
          <w:szCs w:val="22"/>
        </w:rPr>
        <w:t xml:space="preserve">Ensure the development of the </w:t>
      </w:r>
      <w:r>
        <w:rPr>
          <w:sz w:val="22"/>
          <w:szCs w:val="22"/>
        </w:rPr>
        <w:t xml:space="preserve">Youth Council quarterly and annual </w:t>
      </w:r>
      <w:proofErr w:type="gramStart"/>
      <w:r w:rsidRPr="00CF0C71">
        <w:rPr>
          <w:sz w:val="22"/>
          <w:szCs w:val="22"/>
        </w:rPr>
        <w:t>workplan;</w:t>
      </w:r>
      <w:proofErr w:type="gramEnd"/>
    </w:p>
    <w:p w14:paraId="66ADD5BE" w14:textId="77777777" w:rsidR="00F704B4" w:rsidRPr="001172D8" w:rsidRDefault="00F704B4">
      <w:pPr>
        <w:pStyle w:val="ListParagraph"/>
        <w:numPr>
          <w:ilvl w:val="1"/>
          <w:numId w:val="20"/>
        </w:numPr>
        <w:spacing w:after="0" w:line="240" w:lineRule="auto"/>
        <w:rPr>
          <w:sz w:val="22"/>
          <w:szCs w:val="22"/>
        </w:rPr>
      </w:pPr>
      <w:r w:rsidRPr="00CF0C71">
        <w:rPr>
          <w:sz w:val="22"/>
          <w:szCs w:val="22"/>
        </w:rPr>
        <w:t xml:space="preserve">Ensuring minutes and reporting is forwarded to </w:t>
      </w:r>
      <w:r>
        <w:rPr>
          <w:sz w:val="22"/>
          <w:szCs w:val="22"/>
        </w:rPr>
        <w:t xml:space="preserve">Youth </w:t>
      </w:r>
      <w:proofErr w:type="spellStart"/>
      <w:r>
        <w:rPr>
          <w:sz w:val="22"/>
          <w:szCs w:val="22"/>
        </w:rPr>
        <w:t>Councillors</w:t>
      </w:r>
      <w:proofErr w:type="spellEnd"/>
      <w:r w:rsidRPr="00CF0C71">
        <w:rPr>
          <w:sz w:val="22"/>
          <w:szCs w:val="22"/>
        </w:rPr>
        <w:t xml:space="preserve">, and the </w:t>
      </w:r>
      <w:proofErr w:type="spellStart"/>
      <w:r>
        <w:rPr>
          <w:sz w:val="22"/>
          <w:szCs w:val="22"/>
        </w:rPr>
        <w:t>Tl’azt’en</w:t>
      </w:r>
      <w:proofErr w:type="spellEnd"/>
      <w:r>
        <w:rPr>
          <w:sz w:val="22"/>
          <w:szCs w:val="22"/>
        </w:rPr>
        <w:t xml:space="preserve"> Council</w:t>
      </w:r>
      <w:r w:rsidRPr="00CF0C71">
        <w:rPr>
          <w:sz w:val="22"/>
          <w:szCs w:val="22"/>
        </w:rPr>
        <w:t xml:space="preserve">; and, </w:t>
      </w:r>
    </w:p>
    <w:p w14:paraId="35EDBB35" w14:textId="77777777" w:rsidR="00F704B4" w:rsidRDefault="00F704B4">
      <w:pPr>
        <w:pStyle w:val="ListParagraph"/>
        <w:numPr>
          <w:ilvl w:val="1"/>
          <w:numId w:val="20"/>
        </w:numPr>
        <w:spacing w:after="0" w:line="240" w:lineRule="auto"/>
        <w:rPr>
          <w:sz w:val="22"/>
          <w:szCs w:val="22"/>
        </w:rPr>
      </w:pPr>
      <w:r w:rsidRPr="00CF0C71">
        <w:rPr>
          <w:sz w:val="22"/>
          <w:szCs w:val="22"/>
        </w:rPr>
        <w:t xml:space="preserve">Undertaking other related duties, as determined by the </w:t>
      </w:r>
      <w:proofErr w:type="spellStart"/>
      <w:r>
        <w:rPr>
          <w:sz w:val="22"/>
          <w:szCs w:val="22"/>
        </w:rPr>
        <w:t>Tl’azt’en</w:t>
      </w:r>
      <w:proofErr w:type="spellEnd"/>
      <w:r>
        <w:rPr>
          <w:sz w:val="22"/>
          <w:szCs w:val="22"/>
        </w:rPr>
        <w:t xml:space="preserve"> Council</w:t>
      </w:r>
      <w:r w:rsidRPr="00CF0C71">
        <w:rPr>
          <w:sz w:val="22"/>
          <w:szCs w:val="22"/>
        </w:rPr>
        <w:t xml:space="preserve"> and </w:t>
      </w:r>
      <w:proofErr w:type="spellStart"/>
      <w:r>
        <w:rPr>
          <w:sz w:val="22"/>
          <w:szCs w:val="22"/>
        </w:rPr>
        <w:t>Tl’azt’en</w:t>
      </w:r>
      <w:proofErr w:type="spellEnd"/>
      <w:r>
        <w:rPr>
          <w:sz w:val="22"/>
          <w:szCs w:val="22"/>
        </w:rPr>
        <w:t xml:space="preserve"> Council</w:t>
      </w:r>
      <w:r w:rsidRPr="00CF0C71">
        <w:rPr>
          <w:sz w:val="22"/>
          <w:szCs w:val="22"/>
        </w:rPr>
        <w:t xml:space="preserve">. </w:t>
      </w:r>
    </w:p>
    <w:p w14:paraId="7C33AA48" w14:textId="5354A76E" w:rsidR="00F704B4" w:rsidRDefault="00F704B4" w:rsidP="00F704B4">
      <w:pPr>
        <w:spacing w:line="240" w:lineRule="auto"/>
        <w:rPr>
          <w:sz w:val="22"/>
          <w:szCs w:val="22"/>
        </w:rPr>
      </w:pPr>
    </w:p>
    <w:p w14:paraId="71A8152E" w14:textId="584166F7" w:rsidR="00747D22" w:rsidRDefault="00747D22" w:rsidP="00F704B4">
      <w:pPr>
        <w:spacing w:line="240" w:lineRule="auto"/>
        <w:rPr>
          <w:sz w:val="22"/>
          <w:szCs w:val="22"/>
        </w:rPr>
      </w:pPr>
    </w:p>
    <w:p w14:paraId="6018093D" w14:textId="15275E80" w:rsidR="00747D22" w:rsidRDefault="00747D22" w:rsidP="00F704B4">
      <w:pPr>
        <w:spacing w:line="240" w:lineRule="auto"/>
        <w:rPr>
          <w:sz w:val="22"/>
          <w:szCs w:val="22"/>
        </w:rPr>
      </w:pPr>
    </w:p>
    <w:p w14:paraId="22611936" w14:textId="0210F5C0" w:rsidR="00747D22" w:rsidRDefault="00747D22" w:rsidP="00F704B4">
      <w:pPr>
        <w:spacing w:line="240" w:lineRule="auto"/>
        <w:rPr>
          <w:sz w:val="22"/>
          <w:szCs w:val="22"/>
        </w:rPr>
      </w:pPr>
    </w:p>
    <w:p w14:paraId="5FB08504" w14:textId="77777777" w:rsidR="00747D22" w:rsidRDefault="00747D22" w:rsidP="00F704B4">
      <w:pPr>
        <w:spacing w:line="240" w:lineRule="auto"/>
        <w:rPr>
          <w:sz w:val="22"/>
          <w:szCs w:val="22"/>
        </w:rPr>
      </w:pPr>
    </w:p>
    <w:p w14:paraId="651877AD" w14:textId="77777777" w:rsidR="00F704B4" w:rsidRPr="00C8391D" w:rsidRDefault="00F704B4">
      <w:pPr>
        <w:pStyle w:val="ListParagraph"/>
        <w:numPr>
          <w:ilvl w:val="1"/>
          <w:numId w:val="25"/>
        </w:numPr>
        <w:spacing w:after="120" w:line="240" w:lineRule="auto"/>
        <w:rPr>
          <w:sz w:val="22"/>
          <w:szCs w:val="22"/>
        </w:rPr>
      </w:pPr>
      <w:r>
        <w:rPr>
          <w:sz w:val="22"/>
          <w:szCs w:val="22"/>
        </w:rPr>
        <w:t>To fulfill her/his/their responsibilities, the Youth Council Chair has the authority to:</w:t>
      </w:r>
    </w:p>
    <w:p w14:paraId="76B41ADC" w14:textId="77777777" w:rsidR="00F704B4" w:rsidRPr="005321C8" w:rsidRDefault="00F704B4">
      <w:pPr>
        <w:pStyle w:val="ListParagraph"/>
        <w:numPr>
          <w:ilvl w:val="1"/>
          <w:numId w:val="21"/>
        </w:numPr>
        <w:spacing w:after="0" w:line="240" w:lineRule="auto"/>
        <w:rPr>
          <w:sz w:val="22"/>
          <w:szCs w:val="22"/>
        </w:rPr>
      </w:pPr>
      <w:r w:rsidRPr="005321C8">
        <w:rPr>
          <w:sz w:val="22"/>
          <w:szCs w:val="22"/>
        </w:rPr>
        <w:t xml:space="preserve">Rule if someone is out of </w:t>
      </w:r>
      <w:proofErr w:type="gramStart"/>
      <w:r w:rsidRPr="005321C8">
        <w:rPr>
          <w:sz w:val="22"/>
          <w:szCs w:val="22"/>
        </w:rPr>
        <w:t>order;</w:t>
      </w:r>
      <w:proofErr w:type="gramEnd"/>
    </w:p>
    <w:p w14:paraId="76776327" w14:textId="77777777" w:rsidR="00F704B4" w:rsidRPr="001172D8" w:rsidRDefault="00F704B4">
      <w:pPr>
        <w:pStyle w:val="ListParagraph"/>
        <w:numPr>
          <w:ilvl w:val="1"/>
          <w:numId w:val="21"/>
        </w:numPr>
        <w:spacing w:after="0" w:line="240" w:lineRule="auto"/>
        <w:rPr>
          <w:sz w:val="22"/>
          <w:szCs w:val="22"/>
        </w:rPr>
      </w:pPr>
      <w:r w:rsidRPr="005321C8">
        <w:rPr>
          <w:sz w:val="22"/>
          <w:szCs w:val="22"/>
        </w:rPr>
        <w:t xml:space="preserve">Adjourn a </w:t>
      </w:r>
      <w:r>
        <w:rPr>
          <w:sz w:val="22"/>
          <w:szCs w:val="22"/>
        </w:rPr>
        <w:t xml:space="preserve">Youth Council </w:t>
      </w:r>
      <w:r w:rsidRPr="005321C8">
        <w:rPr>
          <w:sz w:val="22"/>
          <w:szCs w:val="22"/>
        </w:rPr>
        <w:t xml:space="preserve">meeting if </w:t>
      </w:r>
      <w:r>
        <w:rPr>
          <w:sz w:val="22"/>
          <w:szCs w:val="22"/>
        </w:rPr>
        <w:t xml:space="preserve">Youth </w:t>
      </w:r>
      <w:proofErr w:type="spellStart"/>
      <w:r>
        <w:rPr>
          <w:sz w:val="22"/>
          <w:szCs w:val="22"/>
        </w:rPr>
        <w:t>Councillor</w:t>
      </w:r>
      <w:proofErr w:type="spellEnd"/>
      <w:r>
        <w:rPr>
          <w:sz w:val="22"/>
          <w:szCs w:val="22"/>
        </w:rPr>
        <w:t xml:space="preserve"> </w:t>
      </w:r>
      <w:r w:rsidRPr="005321C8">
        <w:rPr>
          <w:sz w:val="22"/>
          <w:szCs w:val="22"/>
        </w:rPr>
        <w:t>refuse</w:t>
      </w:r>
      <w:r>
        <w:rPr>
          <w:sz w:val="22"/>
          <w:szCs w:val="22"/>
        </w:rPr>
        <w:t>s</w:t>
      </w:r>
      <w:r w:rsidRPr="005321C8">
        <w:rPr>
          <w:sz w:val="22"/>
          <w:szCs w:val="22"/>
        </w:rPr>
        <w:t xml:space="preserve"> to stay on </w:t>
      </w:r>
      <w:proofErr w:type="gramStart"/>
      <w:r w:rsidRPr="005321C8">
        <w:rPr>
          <w:sz w:val="22"/>
          <w:szCs w:val="22"/>
        </w:rPr>
        <w:t>topic;</w:t>
      </w:r>
      <w:proofErr w:type="gramEnd"/>
    </w:p>
    <w:p w14:paraId="5D23CB79" w14:textId="77777777" w:rsidR="00F704B4" w:rsidRPr="00E040D7" w:rsidRDefault="00F704B4">
      <w:pPr>
        <w:pStyle w:val="ListParagraph"/>
        <w:numPr>
          <w:ilvl w:val="1"/>
          <w:numId w:val="21"/>
        </w:numPr>
        <w:spacing w:after="0" w:line="240" w:lineRule="auto"/>
        <w:rPr>
          <w:sz w:val="22"/>
          <w:szCs w:val="22"/>
        </w:rPr>
      </w:pPr>
      <w:r w:rsidRPr="005321C8">
        <w:rPr>
          <w:sz w:val="22"/>
          <w:szCs w:val="22"/>
        </w:rPr>
        <w:t xml:space="preserve">Ask a </w:t>
      </w:r>
      <w:r>
        <w:rPr>
          <w:sz w:val="22"/>
          <w:szCs w:val="22"/>
        </w:rPr>
        <w:t>Youth Council</w:t>
      </w:r>
      <w:r w:rsidRPr="005321C8">
        <w:rPr>
          <w:sz w:val="22"/>
          <w:szCs w:val="22"/>
        </w:rPr>
        <w:t xml:space="preserve"> Member to leave a </w:t>
      </w:r>
      <w:r>
        <w:rPr>
          <w:sz w:val="22"/>
          <w:szCs w:val="22"/>
        </w:rPr>
        <w:t xml:space="preserve">Youth Council </w:t>
      </w:r>
      <w:r w:rsidRPr="005321C8">
        <w:rPr>
          <w:sz w:val="22"/>
          <w:szCs w:val="22"/>
        </w:rPr>
        <w:t xml:space="preserve">meeting upon breaching these </w:t>
      </w:r>
      <w:r w:rsidRPr="00E040D7">
        <w:rPr>
          <w:i/>
          <w:sz w:val="22"/>
          <w:szCs w:val="22"/>
        </w:rPr>
        <w:t>Terms of Reference,</w:t>
      </w:r>
      <w:r w:rsidRPr="00E040D7">
        <w:rPr>
          <w:sz w:val="22"/>
          <w:szCs w:val="22"/>
        </w:rPr>
        <w:t xml:space="preserve"> including the Code of </w:t>
      </w:r>
      <w:proofErr w:type="gramStart"/>
      <w:r w:rsidRPr="00E040D7">
        <w:rPr>
          <w:sz w:val="22"/>
          <w:szCs w:val="22"/>
        </w:rPr>
        <w:t>Conduct;</w:t>
      </w:r>
      <w:proofErr w:type="gramEnd"/>
      <w:r w:rsidRPr="00E040D7">
        <w:rPr>
          <w:sz w:val="22"/>
          <w:szCs w:val="22"/>
        </w:rPr>
        <w:t xml:space="preserve">  </w:t>
      </w:r>
    </w:p>
    <w:p w14:paraId="4141C7FC" w14:textId="77777777" w:rsidR="00F704B4" w:rsidRPr="00E040D7" w:rsidRDefault="00F704B4">
      <w:pPr>
        <w:pStyle w:val="ListParagraph"/>
        <w:numPr>
          <w:ilvl w:val="1"/>
          <w:numId w:val="21"/>
        </w:numPr>
        <w:spacing w:after="0" w:line="240" w:lineRule="auto"/>
        <w:rPr>
          <w:sz w:val="22"/>
          <w:szCs w:val="22"/>
        </w:rPr>
      </w:pPr>
      <w:r w:rsidRPr="00E040D7">
        <w:rPr>
          <w:sz w:val="22"/>
          <w:szCs w:val="22"/>
        </w:rPr>
        <w:t xml:space="preserve">If a </w:t>
      </w:r>
      <w:r>
        <w:rPr>
          <w:sz w:val="22"/>
          <w:szCs w:val="22"/>
        </w:rPr>
        <w:t xml:space="preserve">Youth </w:t>
      </w:r>
      <w:proofErr w:type="spellStart"/>
      <w:r>
        <w:rPr>
          <w:sz w:val="22"/>
          <w:szCs w:val="22"/>
        </w:rPr>
        <w:t>Councillor</w:t>
      </w:r>
      <w:proofErr w:type="spellEnd"/>
      <w:r w:rsidRPr="00E040D7">
        <w:rPr>
          <w:sz w:val="22"/>
          <w:szCs w:val="22"/>
        </w:rPr>
        <w:t xml:space="preserve"> does not adhere to these </w:t>
      </w:r>
      <w:r w:rsidRPr="00E040D7">
        <w:rPr>
          <w:i/>
          <w:sz w:val="22"/>
          <w:szCs w:val="22"/>
        </w:rPr>
        <w:t xml:space="preserve">Terms of Reference, </w:t>
      </w:r>
      <w:r w:rsidRPr="00E040D7">
        <w:rPr>
          <w:sz w:val="22"/>
          <w:szCs w:val="22"/>
        </w:rPr>
        <w:t xml:space="preserve">submit concerns to the </w:t>
      </w:r>
      <w:r>
        <w:rPr>
          <w:sz w:val="22"/>
          <w:szCs w:val="22"/>
        </w:rPr>
        <w:t>Education Manager</w:t>
      </w:r>
      <w:r w:rsidRPr="00E040D7">
        <w:rPr>
          <w:sz w:val="22"/>
          <w:szCs w:val="22"/>
        </w:rPr>
        <w:t xml:space="preserve"> and</w:t>
      </w:r>
      <w:r>
        <w:rPr>
          <w:sz w:val="22"/>
          <w:szCs w:val="22"/>
        </w:rPr>
        <w:t>/or</w:t>
      </w:r>
      <w:r w:rsidRPr="00E040D7">
        <w:rPr>
          <w:sz w:val="22"/>
          <w:szCs w:val="22"/>
        </w:rPr>
        <w:t xml:space="preserve"> </w:t>
      </w:r>
      <w:proofErr w:type="spellStart"/>
      <w:r>
        <w:rPr>
          <w:sz w:val="22"/>
          <w:szCs w:val="22"/>
        </w:rPr>
        <w:t>Tl’azt’en</w:t>
      </w:r>
      <w:proofErr w:type="spellEnd"/>
      <w:r>
        <w:rPr>
          <w:sz w:val="22"/>
          <w:szCs w:val="22"/>
        </w:rPr>
        <w:t xml:space="preserve"> Council</w:t>
      </w:r>
      <w:r w:rsidRPr="00E040D7">
        <w:rPr>
          <w:sz w:val="22"/>
          <w:szCs w:val="22"/>
        </w:rPr>
        <w:t>; and,</w:t>
      </w:r>
    </w:p>
    <w:p w14:paraId="13A1DF06" w14:textId="77777777" w:rsidR="00F704B4" w:rsidRDefault="00F704B4">
      <w:pPr>
        <w:pStyle w:val="ListParagraph"/>
        <w:numPr>
          <w:ilvl w:val="1"/>
          <w:numId w:val="21"/>
        </w:numPr>
        <w:spacing w:after="0" w:line="240" w:lineRule="auto"/>
        <w:rPr>
          <w:sz w:val="22"/>
          <w:szCs w:val="22"/>
        </w:rPr>
      </w:pPr>
      <w:r w:rsidRPr="00E040D7">
        <w:rPr>
          <w:sz w:val="22"/>
          <w:szCs w:val="22"/>
        </w:rPr>
        <w:t xml:space="preserve">Make recommendations to the </w:t>
      </w:r>
      <w:r>
        <w:rPr>
          <w:sz w:val="22"/>
          <w:szCs w:val="22"/>
        </w:rPr>
        <w:t xml:space="preserve">Education Manager, and/or </w:t>
      </w:r>
      <w:proofErr w:type="spellStart"/>
      <w:r>
        <w:rPr>
          <w:sz w:val="22"/>
          <w:szCs w:val="22"/>
        </w:rPr>
        <w:t>Tl’azt’en</w:t>
      </w:r>
      <w:proofErr w:type="spellEnd"/>
      <w:r>
        <w:rPr>
          <w:sz w:val="22"/>
          <w:szCs w:val="22"/>
        </w:rPr>
        <w:t xml:space="preserve"> Council</w:t>
      </w:r>
      <w:r w:rsidRPr="00E040D7">
        <w:rPr>
          <w:sz w:val="22"/>
          <w:szCs w:val="22"/>
        </w:rPr>
        <w:t xml:space="preserve"> to remedy concerns or issues that are negatively impacting or may negatively impact the integrity of the </w:t>
      </w:r>
      <w:r>
        <w:rPr>
          <w:sz w:val="22"/>
          <w:szCs w:val="22"/>
        </w:rPr>
        <w:t xml:space="preserve">Youth Council </w:t>
      </w:r>
      <w:r w:rsidRPr="00E040D7">
        <w:rPr>
          <w:sz w:val="22"/>
          <w:szCs w:val="22"/>
        </w:rPr>
        <w:t>and/or</w:t>
      </w:r>
      <w:r>
        <w:rPr>
          <w:sz w:val="22"/>
          <w:szCs w:val="22"/>
        </w:rPr>
        <w:t xml:space="preserve"> the </w:t>
      </w:r>
      <w:proofErr w:type="spellStart"/>
      <w:r>
        <w:rPr>
          <w:sz w:val="22"/>
          <w:szCs w:val="22"/>
        </w:rPr>
        <w:t>Tl’azt’en</w:t>
      </w:r>
      <w:proofErr w:type="spellEnd"/>
      <w:r>
        <w:rPr>
          <w:sz w:val="22"/>
          <w:szCs w:val="22"/>
        </w:rPr>
        <w:t xml:space="preserve"> Council</w:t>
      </w:r>
      <w:r w:rsidRPr="00E040D7">
        <w:rPr>
          <w:sz w:val="22"/>
          <w:szCs w:val="22"/>
        </w:rPr>
        <w:t xml:space="preserve">.  </w:t>
      </w:r>
    </w:p>
    <w:p w14:paraId="43F59FCD" w14:textId="77777777" w:rsidR="00F704B4" w:rsidRPr="00E040D7" w:rsidRDefault="00F704B4" w:rsidP="00F704B4">
      <w:pPr>
        <w:pStyle w:val="ListParagraph"/>
        <w:spacing w:line="240" w:lineRule="auto"/>
        <w:ind w:left="1778"/>
        <w:rPr>
          <w:sz w:val="22"/>
          <w:szCs w:val="22"/>
        </w:rPr>
      </w:pPr>
    </w:p>
    <w:p w14:paraId="41006546" w14:textId="77777777" w:rsidR="00F704B4" w:rsidRPr="00C8391D" w:rsidRDefault="00F704B4">
      <w:pPr>
        <w:pStyle w:val="ListParagraph"/>
        <w:numPr>
          <w:ilvl w:val="1"/>
          <w:numId w:val="25"/>
        </w:numPr>
        <w:spacing w:after="120" w:line="240" w:lineRule="auto"/>
        <w:ind w:left="1134" w:hanging="774"/>
        <w:rPr>
          <w:sz w:val="22"/>
          <w:szCs w:val="22"/>
        </w:rPr>
      </w:pPr>
      <w:r>
        <w:rPr>
          <w:sz w:val="22"/>
          <w:szCs w:val="22"/>
        </w:rPr>
        <w:t xml:space="preserve">If the Youth Council Chair does not fulfill his or her responsibilities, it is the responsibility of the remaining Youth </w:t>
      </w:r>
      <w:proofErr w:type="spellStart"/>
      <w:r>
        <w:rPr>
          <w:sz w:val="22"/>
          <w:szCs w:val="22"/>
        </w:rPr>
        <w:t>Councillors</w:t>
      </w:r>
      <w:proofErr w:type="spellEnd"/>
      <w:r>
        <w:rPr>
          <w:sz w:val="22"/>
          <w:szCs w:val="22"/>
        </w:rPr>
        <w:t xml:space="preserve"> to draw attention to this in a Youth Council meeting. If the Chair continues to fail to fulfill his or her responsibilities, Youth Council Members can adjourn a Youth Council meeting (if applicable) and can also bring forward a complaint to the Education Manager and/or </w:t>
      </w:r>
      <w:proofErr w:type="spellStart"/>
      <w:r>
        <w:rPr>
          <w:sz w:val="22"/>
          <w:szCs w:val="22"/>
        </w:rPr>
        <w:t>Tl’azt’en</w:t>
      </w:r>
      <w:proofErr w:type="spellEnd"/>
      <w:r>
        <w:rPr>
          <w:sz w:val="22"/>
          <w:szCs w:val="22"/>
        </w:rPr>
        <w:t xml:space="preserve"> Council.</w:t>
      </w:r>
    </w:p>
    <w:p w14:paraId="4739F430" w14:textId="77777777" w:rsidR="00F704B4" w:rsidRPr="00E031BB" w:rsidRDefault="00F704B4" w:rsidP="00F704B4">
      <w:pPr>
        <w:spacing w:after="120" w:line="240" w:lineRule="auto"/>
        <w:rPr>
          <w:sz w:val="22"/>
          <w:szCs w:val="22"/>
        </w:rPr>
      </w:pPr>
    </w:p>
    <w:p w14:paraId="1559B367" w14:textId="77777777" w:rsidR="00F704B4" w:rsidRPr="001172D8" w:rsidRDefault="00F704B4" w:rsidP="00F704B4">
      <w:pPr>
        <w:spacing w:after="120" w:line="240" w:lineRule="auto"/>
        <w:rPr>
          <w:sz w:val="22"/>
          <w:szCs w:val="22"/>
        </w:rPr>
      </w:pPr>
      <w:r w:rsidRPr="001172D8">
        <w:rPr>
          <w:sz w:val="22"/>
          <w:szCs w:val="22"/>
        </w:rPr>
        <w:t>11.</w:t>
      </w:r>
      <w:r>
        <w:rPr>
          <w:b/>
          <w:sz w:val="22"/>
          <w:szCs w:val="22"/>
        </w:rPr>
        <w:t xml:space="preserve">  </w:t>
      </w:r>
      <w:r w:rsidRPr="001172D8">
        <w:rPr>
          <w:b/>
          <w:sz w:val="22"/>
          <w:szCs w:val="22"/>
        </w:rPr>
        <w:t>Recording and Reporting:</w:t>
      </w:r>
    </w:p>
    <w:p w14:paraId="2D44215A" w14:textId="77777777" w:rsidR="00F704B4" w:rsidRPr="00493192" w:rsidRDefault="00F704B4" w:rsidP="00F704B4">
      <w:pPr>
        <w:spacing w:after="120" w:line="240" w:lineRule="auto"/>
        <w:ind w:left="360"/>
        <w:rPr>
          <w:b/>
          <w:sz w:val="22"/>
          <w:szCs w:val="22"/>
        </w:rPr>
      </w:pPr>
      <w:r>
        <w:rPr>
          <w:sz w:val="22"/>
          <w:szCs w:val="22"/>
        </w:rPr>
        <w:t xml:space="preserve">11.1 The Youth Council </w:t>
      </w:r>
      <w:r w:rsidRPr="00E031BB">
        <w:rPr>
          <w:sz w:val="22"/>
          <w:szCs w:val="22"/>
        </w:rPr>
        <w:t>will maintain proper reporting of their activities by:</w:t>
      </w:r>
    </w:p>
    <w:p w14:paraId="29C0569C" w14:textId="77777777" w:rsidR="00F704B4" w:rsidRPr="00493192" w:rsidRDefault="00F704B4">
      <w:pPr>
        <w:numPr>
          <w:ilvl w:val="0"/>
          <w:numId w:val="13"/>
        </w:numPr>
        <w:spacing w:after="120" w:line="240" w:lineRule="auto"/>
        <w:rPr>
          <w:sz w:val="22"/>
          <w:szCs w:val="22"/>
        </w:rPr>
      </w:pPr>
      <w:r w:rsidRPr="00E031BB">
        <w:rPr>
          <w:sz w:val="22"/>
          <w:szCs w:val="22"/>
        </w:rPr>
        <w:t xml:space="preserve">Keeping notes for each </w:t>
      </w:r>
      <w:r>
        <w:rPr>
          <w:sz w:val="22"/>
          <w:szCs w:val="22"/>
        </w:rPr>
        <w:t xml:space="preserve">Youth Council </w:t>
      </w:r>
      <w:r w:rsidRPr="00E031BB">
        <w:rPr>
          <w:sz w:val="22"/>
          <w:szCs w:val="22"/>
        </w:rPr>
        <w:t>meeting that include:</w:t>
      </w:r>
    </w:p>
    <w:p w14:paraId="52C75B23" w14:textId="77777777" w:rsidR="00F704B4" w:rsidRPr="00E031BB" w:rsidRDefault="00F704B4">
      <w:pPr>
        <w:numPr>
          <w:ilvl w:val="2"/>
          <w:numId w:val="13"/>
        </w:numPr>
        <w:tabs>
          <w:tab w:val="num" w:pos="1620"/>
        </w:tabs>
        <w:spacing w:after="120" w:line="240" w:lineRule="auto"/>
        <w:rPr>
          <w:sz w:val="22"/>
          <w:szCs w:val="22"/>
        </w:rPr>
      </w:pPr>
      <w:r w:rsidRPr="00E031BB">
        <w:rPr>
          <w:sz w:val="22"/>
          <w:szCs w:val="22"/>
        </w:rPr>
        <w:t xml:space="preserve">Meeting date and </w:t>
      </w:r>
      <w:proofErr w:type="gramStart"/>
      <w:r w:rsidRPr="00E031BB">
        <w:rPr>
          <w:sz w:val="22"/>
          <w:szCs w:val="22"/>
        </w:rPr>
        <w:t>time;</w:t>
      </w:r>
      <w:proofErr w:type="gramEnd"/>
    </w:p>
    <w:p w14:paraId="45003DF5" w14:textId="77777777" w:rsidR="00F704B4" w:rsidRPr="00E031BB" w:rsidRDefault="00F704B4">
      <w:pPr>
        <w:numPr>
          <w:ilvl w:val="2"/>
          <w:numId w:val="13"/>
        </w:numPr>
        <w:tabs>
          <w:tab w:val="num" w:pos="1620"/>
        </w:tabs>
        <w:spacing w:after="120" w:line="240" w:lineRule="auto"/>
        <w:rPr>
          <w:sz w:val="22"/>
          <w:szCs w:val="22"/>
        </w:rPr>
      </w:pPr>
      <w:r w:rsidRPr="00E031BB">
        <w:rPr>
          <w:sz w:val="22"/>
          <w:szCs w:val="22"/>
        </w:rPr>
        <w:t>List of those present and absent, and the name of the minute</w:t>
      </w:r>
      <w:r>
        <w:rPr>
          <w:sz w:val="22"/>
          <w:szCs w:val="22"/>
        </w:rPr>
        <w:t>s</w:t>
      </w:r>
      <w:r w:rsidRPr="00E031BB">
        <w:rPr>
          <w:sz w:val="22"/>
          <w:szCs w:val="22"/>
        </w:rPr>
        <w:t xml:space="preserve"> </w:t>
      </w:r>
      <w:proofErr w:type="gramStart"/>
      <w:r w:rsidRPr="00E031BB">
        <w:rPr>
          <w:sz w:val="22"/>
          <w:szCs w:val="22"/>
        </w:rPr>
        <w:t>recorder;</w:t>
      </w:r>
      <w:proofErr w:type="gramEnd"/>
    </w:p>
    <w:p w14:paraId="3555BD97" w14:textId="77777777" w:rsidR="00F704B4" w:rsidRPr="00E031BB" w:rsidRDefault="00F704B4">
      <w:pPr>
        <w:numPr>
          <w:ilvl w:val="2"/>
          <w:numId w:val="13"/>
        </w:numPr>
        <w:tabs>
          <w:tab w:val="num" w:pos="1620"/>
        </w:tabs>
        <w:spacing w:after="120" w:line="240" w:lineRule="auto"/>
        <w:rPr>
          <w:sz w:val="22"/>
          <w:szCs w:val="22"/>
        </w:rPr>
      </w:pPr>
      <w:r w:rsidRPr="00E031BB">
        <w:rPr>
          <w:sz w:val="22"/>
          <w:szCs w:val="22"/>
        </w:rPr>
        <w:t xml:space="preserve">Adoption of the minutes from the previous </w:t>
      </w:r>
      <w:proofErr w:type="gramStart"/>
      <w:r w:rsidRPr="00E031BB">
        <w:rPr>
          <w:sz w:val="22"/>
          <w:szCs w:val="22"/>
        </w:rPr>
        <w:t>meeting;</w:t>
      </w:r>
      <w:proofErr w:type="gramEnd"/>
    </w:p>
    <w:p w14:paraId="35571EAD" w14:textId="77777777" w:rsidR="00F704B4" w:rsidRPr="00E031BB" w:rsidRDefault="00F704B4">
      <w:pPr>
        <w:numPr>
          <w:ilvl w:val="2"/>
          <w:numId w:val="13"/>
        </w:numPr>
        <w:tabs>
          <w:tab w:val="num" w:pos="1620"/>
        </w:tabs>
        <w:spacing w:after="120" w:line="240" w:lineRule="auto"/>
        <w:rPr>
          <w:sz w:val="22"/>
          <w:szCs w:val="22"/>
        </w:rPr>
      </w:pPr>
      <w:r w:rsidRPr="00E031BB">
        <w:rPr>
          <w:sz w:val="22"/>
          <w:szCs w:val="22"/>
        </w:rPr>
        <w:t xml:space="preserve">Summaries of </w:t>
      </w:r>
      <w:proofErr w:type="gramStart"/>
      <w:r w:rsidRPr="00E031BB">
        <w:rPr>
          <w:sz w:val="22"/>
          <w:szCs w:val="22"/>
        </w:rPr>
        <w:t>discussions;</w:t>
      </w:r>
      <w:proofErr w:type="gramEnd"/>
    </w:p>
    <w:p w14:paraId="6A409E00" w14:textId="77777777" w:rsidR="00F704B4" w:rsidRPr="00E031BB" w:rsidRDefault="00F704B4">
      <w:pPr>
        <w:numPr>
          <w:ilvl w:val="2"/>
          <w:numId w:val="13"/>
        </w:numPr>
        <w:tabs>
          <w:tab w:val="num" w:pos="1620"/>
        </w:tabs>
        <w:spacing w:after="120" w:line="240" w:lineRule="auto"/>
        <w:rPr>
          <w:sz w:val="22"/>
          <w:szCs w:val="22"/>
        </w:rPr>
      </w:pPr>
      <w:r w:rsidRPr="00E031BB">
        <w:rPr>
          <w:sz w:val="22"/>
          <w:szCs w:val="22"/>
        </w:rPr>
        <w:t xml:space="preserve">Summaries of </w:t>
      </w:r>
      <w:r>
        <w:rPr>
          <w:sz w:val="22"/>
          <w:szCs w:val="22"/>
        </w:rPr>
        <w:t xml:space="preserve">Youth Council </w:t>
      </w:r>
      <w:r w:rsidRPr="00E031BB">
        <w:rPr>
          <w:sz w:val="22"/>
          <w:szCs w:val="22"/>
        </w:rPr>
        <w:t>activities</w:t>
      </w:r>
      <w:r>
        <w:rPr>
          <w:sz w:val="22"/>
          <w:szCs w:val="22"/>
        </w:rPr>
        <w:t>,</w:t>
      </w:r>
      <w:r w:rsidRPr="00E031BB">
        <w:rPr>
          <w:sz w:val="22"/>
          <w:szCs w:val="22"/>
        </w:rPr>
        <w:t xml:space="preserve"> including who is responsible, completion dates</w:t>
      </w:r>
      <w:r>
        <w:rPr>
          <w:sz w:val="22"/>
          <w:szCs w:val="22"/>
        </w:rPr>
        <w:t>,</w:t>
      </w:r>
      <w:r w:rsidRPr="00E031BB">
        <w:rPr>
          <w:sz w:val="22"/>
          <w:szCs w:val="22"/>
        </w:rPr>
        <w:t xml:space="preserve"> and expected </w:t>
      </w:r>
      <w:proofErr w:type="gramStart"/>
      <w:r w:rsidRPr="00E031BB">
        <w:rPr>
          <w:sz w:val="22"/>
          <w:szCs w:val="22"/>
        </w:rPr>
        <w:t>results;</w:t>
      </w:r>
      <w:proofErr w:type="gramEnd"/>
    </w:p>
    <w:p w14:paraId="4BFA46F5" w14:textId="77777777" w:rsidR="00F704B4" w:rsidRPr="00E031BB" w:rsidRDefault="00F704B4">
      <w:pPr>
        <w:numPr>
          <w:ilvl w:val="2"/>
          <w:numId w:val="13"/>
        </w:numPr>
        <w:tabs>
          <w:tab w:val="num" w:pos="1620"/>
        </w:tabs>
        <w:spacing w:after="120" w:line="240" w:lineRule="auto"/>
        <w:rPr>
          <w:sz w:val="22"/>
          <w:szCs w:val="22"/>
        </w:rPr>
      </w:pPr>
      <w:r w:rsidRPr="00E031BB">
        <w:rPr>
          <w:sz w:val="22"/>
          <w:szCs w:val="22"/>
        </w:rPr>
        <w:t xml:space="preserve">Items requiring further </w:t>
      </w:r>
      <w:proofErr w:type="gramStart"/>
      <w:r w:rsidRPr="00E031BB">
        <w:rPr>
          <w:sz w:val="22"/>
          <w:szCs w:val="22"/>
        </w:rPr>
        <w:t>action;</w:t>
      </w:r>
      <w:proofErr w:type="gramEnd"/>
    </w:p>
    <w:p w14:paraId="5B81007D" w14:textId="77777777" w:rsidR="00F704B4" w:rsidRPr="00E031BB" w:rsidRDefault="00F704B4">
      <w:pPr>
        <w:numPr>
          <w:ilvl w:val="2"/>
          <w:numId w:val="13"/>
        </w:numPr>
        <w:tabs>
          <w:tab w:val="num" w:pos="1620"/>
        </w:tabs>
        <w:spacing w:after="120" w:line="240" w:lineRule="auto"/>
        <w:rPr>
          <w:sz w:val="22"/>
          <w:szCs w:val="22"/>
        </w:rPr>
      </w:pPr>
      <w:r w:rsidRPr="00E031BB">
        <w:rPr>
          <w:sz w:val="22"/>
          <w:szCs w:val="22"/>
        </w:rPr>
        <w:t>Items tabled to the next meeting; and</w:t>
      </w:r>
      <w:r>
        <w:rPr>
          <w:sz w:val="22"/>
          <w:szCs w:val="22"/>
        </w:rPr>
        <w:t>,</w:t>
      </w:r>
    </w:p>
    <w:p w14:paraId="7EFCB34B" w14:textId="77777777" w:rsidR="00F704B4" w:rsidRPr="00ED0558" w:rsidRDefault="00F704B4">
      <w:pPr>
        <w:numPr>
          <w:ilvl w:val="2"/>
          <w:numId w:val="13"/>
        </w:numPr>
        <w:tabs>
          <w:tab w:val="num" w:pos="1620"/>
        </w:tabs>
        <w:spacing w:after="120" w:line="240" w:lineRule="auto"/>
        <w:rPr>
          <w:sz w:val="22"/>
          <w:szCs w:val="22"/>
        </w:rPr>
      </w:pPr>
      <w:r w:rsidRPr="00E031BB">
        <w:rPr>
          <w:sz w:val="22"/>
          <w:szCs w:val="22"/>
        </w:rPr>
        <w:t>Date, time</w:t>
      </w:r>
      <w:r>
        <w:rPr>
          <w:sz w:val="22"/>
          <w:szCs w:val="22"/>
        </w:rPr>
        <w:t>,</w:t>
      </w:r>
      <w:r w:rsidRPr="00E031BB">
        <w:rPr>
          <w:sz w:val="22"/>
          <w:szCs w:val="22"/>
        </w:rPr>
        <w:t xml:space="preserve"> and place of next meeting.</w:t>
      </w:r>
    </w:p>
    <w:p w14:paraId="3F773610" w14:textId="77777777" w:rsidR="00F704B4" w:rsidRPr="00E031BB" w:rsidRDefault="00F704B4" w:rsidP="00F704B4">
      <w:pPr>
        <w:spacing w:after="120" w:line="240" w:lineRule="auto"/>
        <w:rPr>
          <w:sz w:val="22"/>
          <w:szCs w:val="22"/>
        </w:rPr>
      </w:pPr>
    </w:p>
    <w:p w14:paraId="5B61DA5A" w14:textId="77777777" w:rsidR="00F704B4" w:rsidRPr="0088044B" w:rsidRDefault="00F704B4">
      <w:pPr>
        <w:pStyle w:val="ListParagraph"/>
        <w:numPr>
          <w:ilvl w:val="0"/>
          <w:numId w:val="24"/>
        </w:numPr>
        <w:spacing w:after="120" w:line="240" w:lineRule="auto"/>
        <w:rPr>
          <w:sz w:val="22"/>
          <w:szCs w:val="22"/>
        </w:rPr>
      </w:pPr>
      <w:r w:rsidRPr="001172D8">
        <w:rPr>
          <w:b/>
          <w:sz w:val="22"/>
          <w:szCs w:val="22"/>
        </w:rPr>
        <w:t>Meeting Schedule:</w:t>
      </w:r>
    </w:p>
    <w:p w14:paraId="5402A707" w14:textId="35CEA198" w:rsidR="00F704B4" w:rsidRPr="0088044B" w:rsidRDefault="00F704B4" w:rsidP="00F611EE">
      <w:pPr>
        <w:spacing w:after="120" w:line="240" w:lineRule="auto"/>
        <w:ind w:left="357"/>
        <w:rPr>
          <w:sz w:val="22"/>
          <w:szCs w:val="22"/>
        </w:rPr>
      </w:pPr>
      <w:r>
        <w:rPr>
          <w:sz w:val="22"/>
          <w:szCs w:val="22"/>
        </w:rPr>
        <w:t xml:space="preserve">12.1 </w:t>
      </w:r>
      <w:r w:rsidR="00F611EE">
        <w:rPr>
          <w:sz w:val="22"/>
          <w:szCs w:val="22"/>
        </w:rPr>
        <w:tab/>
      </w:r>
      <w:r w:rsidRPr="0088044B">
        <w:rPr>
          <w:sz w:val="22"/>
          <w:szCs w:val="22"/>
        </w:rPr>
        <w:t xml:space="preserve">The </w:t>
      </w:r>
      <w:r>
        <w:rPr>
          <w:sz w:val="22"/>
          <w:szCs w:val="22"/>
        </w:rPr>
        <w:t xml:space="preserve">Youth Council </w:t>
      </w:r>
      <w:r w:rsidRPr="0088044B">
        <w:rPr>
          <w:sz w:val="22"/>
          <w:szCs w:val="22"/>
        </w:rPr>
        <w:t xml:space="preserve">will establish a monthly meeting schedule that is reflective of the </w:t>
      </w:r>
      <w:r w:rsidR="00F611EE">
        <w:rPr>
          <w:sz w:val="22"/>
          <w:szCs w:val="22"/>
        </w:rPr>
        <w:tab/>
      </w:r>
      <w:r w:rsidR="00F611EE">
        <w:rPr>
          <w:sz w:val="22"/>
          <w:szCs w:val="22"/>
        </w:rPr>
        <w:tab/>
      </w:r>
      <w:r w:rsidR="00F611EE">
        <w:rPr>
          <w:sz w:val="22"/>
          <w:szCs w:val="22"/>
        </w:rPr>
        <w:tab/>
      </w:r>
      <w:r w:rsidRPr="0088044B">
        <w:rPr>
          <w:sz w:val="22"/>
          <w:szCs w:val="22"/>
        </w:rPr>
        <w:t xml:space="preserve">nature of the </w:t>
      </w:r>
      <w:r>
        <w:rPr>
          <w:sz w:val="22"/>
          <w:szCs w:val="22"/>
        </w:rPr>
        <w:t>Youth Council</w:t>
      </w:r>
      <w:r w:rsidRPr="0088044B">
        <w:rPr>
          <w:sz w:val="22"/>
          <w:szCs w:val="22"/>
        </w:rPr>
        <w:t xml:space="preserve">, the amount of work it has been assigned, the </w:t>
      </w:r>
      <w:r>
        <w:rPr>
          <w:sz w:val="22"/>
          <w:szCs w:val="22"/>
        </w:rPr>
        <w:t xml:space="preserve">Youth Council </w:t>
      </w:r>
      <w:r w:rsidR="00F611EE">
        <w:rPr>
          <w:sz w:val="22"/>
          <w:szCs w:val="22"/>
        </w:rPr>
        <w:tab/>
      </w:r>
      <w:r w:rsidR="00F611EE">
        <w:rPr>
          <w:sz w:val="22"/>
          <w:szCs w:val="22"/>
        </w:rPr>
        <w:tab/>
      </w:r>
      <w:r w:rsidRPr="0088044B">
        <w:rPr>
          <w:sz w:val="22"/>
          <w:szCs w:val="22"/>
        </w:rPr>
        <w:t xml:space="preserve">budget (if applicable) and the timeframes within which the work needs to be completed.   </w:t>
      </w:r>
    </w:p>
    <w:p w14:paraId="04CEACCF" w14:textId="39C9C04C" w:rsidR="00F704B4" w:rsidRPr="00F97609" w:rsidRDefault="00F704B4" w:rsidP="00F704B4">
      <w:pPr>
        <w:spacing w:after="120" w:line="240" w:lineRule="auto"/>
        <w:ind w:left="357"/>
        <w:rPr>
          <w:sz w:val="22"/>
          <w:szCs w:val="22"/>
        </w:rPr>
      </w:pPr>
      <w:r>
        <w:rPr>
          <w:sz w:val="22"/>
          <w:szCs w:val="22"/>
        </w:rPr>
        <w:t xml:space="preserve">12.2. </w:t>
      </w:r>
      <w:r w:rsidR="00F611EE">
        <w:rPr>
          <w:sz w:val="22"/>
          <w:szCs w:val="22"/>
        </w:rPr>
        <w:tab/>
      </w:r>
      <w:r w:rsidRPr="00E031BB">
        <w:rPr>
          <w:sz w:val="22"/>
          <w:szCs w:val="22"/>
        </w:rPr>
        <w:t xml:space="preserve">The </w:t>
      </w:r>
      <w:r>
        <w:rPr>
          <w:sz w:val="22"/>
          <w:szCs w:val="22"/>
        </w:rPr>
        <w:t xml:space="preserve">Youth Council </w:t>
      </w:r>
      <w:r w:rsidRPr="00E031BB">
        <w:rPr>
          <w:sz w:val="22"/>
          <w:szCs w:val="22"/>
        </w:rPr>
        <w:t xml:space="preserve">will set a meeting schedule, which will be maintained to the best of </w:t>
      </w:r>
      <w:r w:rsidR="00F611EE">
        <w:rPr>
          <w:sz w:val="22"/>
          <w:szCs w:val="22"/>
        </w:rPr>
        <w:tab/>
      </w:r>
      <w:r w:rsidR="00F611EE">
        <w:rPr>
          <w:sz w:val="22"/>
          <w:szCs w:val="22"/>
        </w:rPr>
        <w:tab/>
      </w:r>
      <w:r w:rsidR="00F611EE">
        <w:rPr>
          <w:sz w:val="22"/>
          <w:szCs w:val="22"/>
        </w:rPr>
        <w:tab/>
      </w:r>
      <w:r w:rsidRPr="00E031BB">
        <w:rPr>
          <w:sz w:val="22"/>
          <w:szCs w:val="22"/>
        </w:rPr>
        <w:t xml:space="preserve">the </w:t>
      </w:r>
      <w:r>
        <w:rPr>
          <w:sz w:val="22"/>
          <w:szCs w:val="22"/>
        </w:rPr>
        <w:t xml:space="preserve">Youth Council </w:t>
      </w:r>
      <w:r w:rsidRPr="00E031BB">
        <w:rPr>
          <w:sz w:val="22"/>
          <w:szCs w:val="22"/>
        </w:rPr>
        <w:t>’s ability.</w:t>
      </w:r>
    </w:p>
    <w:p w14:paraId="07C83EF2" w14:textId="5A6671C2" w:rsidR="00F704B4" w:rsidRPr="00F97609" w:rsidRDefault="00F704B4" w:rsidP="00F704B4">
      <w:pPr>
        <w:spacing w:after="120" w:line="240" w:lineRule="auto"/>
        <w:ind w:left="357"/>
        <w:rPr>
          <w:sz w:val="22"/>
          <w:szCs w:val="22"/>
        </w:rPr>
      </w:pPr>
      <w:r>
        <w:rPr>
          <w:sz w:val="22"/>
          <w:szCs w:val="22"/>
        </w:rPr>
        <w:t xml:space="preserve">12.3 </w:t>
      </w:r>
      <w:r w:rsidR="00F611EE">
        <w:rPr>
          <w:sz w:val="22"/>
          <w:szCs w:val="22"/>
        </w:rPr>
        <w:tab/>
      </w:r>
      <w:r w:rsidRPr="00E031BB">
        <w:rPr>
          <w:sz w:val="22"/>
          <w:szCs w:val="22"/>
        </w:rPr>
        <w:t xml:space="preserve">If the </w:t>
      </w:r>
      <w:r>
        <w:rPr>
          <w:sz w:val="22"/>
          <w:szCs w:val="22"/>
        </w:rPr>
        <w:t xml:space="preserve">Youth Council </w:t>
      </w:r>
      <w:r w:rsidRPr="00E031BB">
        <w:rPr>
          <w:sz w:val="22"/>
          <w:szCs w:val="22"/>
        </w:rPr>
        <w:t xml:space="preserve">meets less than once every </w:t>
      </w:r>
      <w:r>
        <w:rPr>
          <w:sz w:val="22"/>
          <w:szCs w:val="22"/>
        </w:rPr>
        <w:t>three</w:t>
      </w:r>
      <w:r w:rsidRPr="00E031BB">
        <w:rPr>
          <w:sz w:val="22"/>
          <w:szCs w:val="22"/>
        </w:rPr>
        <w:t xml:space="preserve"> (</w:t>
      </w:r>
      <w:r>
        <w:rPr>
          <w:sz w:val="22"/>
          <w:szCs w:val="22"/>
        </w:rPr>
        <w:t>3</w:t>
      </w:r>
      <w:r w:rsidRPr="00E031BB">
        <w:rPr>
          <w:sz w:val="22"/>
          <w:szCs w:val="22"/>
        </w:rPr>
        <w:t xml:space="preserve">) months, </w:t>
      </w:r>
      <w:r>
        <w:rPr>
          <w:sz w:val="22"/>
          <w:szCs w:val="22"/>
        </w:rPr>
        <w:t xml:space="preserve">the </w:t>
      </w:r>
      <w:proofErr w:type="spellStart"/>
      <w:r>
        <w:rPr>
          <w:sz w:val="22"/>
          <w:szCs w:val="22"/>
        </w:rPr>
        <w:t>Tl’azt’en</w:t>
      </w:r>
      <w:proofErr w:type="spellEnd"/>
      <w:r>
        <w:rPr>
          <w:sz w:val="22"/>
          <w:szCs w:val="22"/>
        </w:rPr>
        <w:t xml:space="preserve"> Council </w:t>
      </w:r>
      <w:r w:rsidR="00F611EE">
        <w:rPr>
          <w:sz w:val="22"/>
          <w:szCs w:val="22"/>
        </w:rPr>
        <w:tab/>
      </w:r>
      <w:r w:rsidR="00F611EE">
        <w:rPr>
          <w:sz w:val="22"/>
          <w:szCs w:val="22"/>
        </w:rPr>
        <w:tab/>
      </w:r>
      <w:r w:rsidR="00F611EE">
        <w:rPr>
          <w:sz w:val="22"/>
          <w:szCs w:val="22"/>
        </w:rPr>
        <w:tab/>
      </w:r>
      <w:r w:rsidRPr="00E031BB">
        <w:rPr>
          <w:sz w:val="22"/>
          <w:szCs w:val="22"/>
        </w:rPr>
        <w:t xml:space="preserve">may re-evaluate the necessity of the </w:t>
      </w:r>
      <w:r>
        <w:rPr>
          <w:sz w:val="22"/>
          <w:szCs w:val="22"/>
        </w:rPr>
        <w:t>Youth Council</w:t>
      </w:r>
      <w:r w:rsidRPr="00E031BB">
        <w:rPr>
          <w:sz w:val="22"/>
          <w:szCs w:val="22"/>
        </w:rPr>
        <w:t>.</w:t>
      </w:r>
    </w:p>
    <w:p w14:paraId="39DD1667" w14:textId="77777777" w:rsidR="00F611EE" w:rsidRDefault="00F611EE" w:rsidP="00F704B4">
      <w:pPr>
        <w:spacing w:after="120" w:line="240" w:lineRule="auto"/>
        <w:ind w:left="357"/>
        <w:rPr>
          <w:sz w:val="22"/>
          <w:szCs w:val="22"/>
        </w:rPr>
      </w:pPr>
    </w:p>
    <w:p w14:paraId="3988DAD4" w14:textId="77777777" w:rsidR="00F611EE" w:rsidRDefault="00F611EE" w:rsidP="00F704B4">
      <w:pPr>
        <w:spacing w:after="120" w:line="240" w:lineRule="auto"/>
        <w:ind w:left="357"/>
        <w:rPr>
          <w:sz w:val="22"/>
          <w:szCs w:val="22"/>
        </w:rPr>
      </w:pPr>
    </w:p>
    <w:p w14:paraId="762228E2" w14:textId="77777777" w:rsidR="00F611EE" w:rsidRDefault="00F611EE" w:rsidP="00F704B4">
      <w:pPr>
        <w:spacing w:after="120" w:line="240" w:lineRule="auto"/>
        <w:ind w:left="357"/>
        <w:rPr>
          <w:sz w:val="22"/>
          <w:szCs w:val="22"/>
        </w:rPr>
      </w:pPr>
    </w:p>
    <w:p w14:paraId="3CF1782D" w14:textId="77777777" w:rsidR="00F611EE" w:rsidRDefault="00F611EE" w:rsidP="00F704B4">
      <w:pPr>
        <w:spacing w:after="120" w:line="240" w:lineRule="auto"/>
        <w:ind w:left="357"/>
        <w:rPr>
          <w:sz w:val="22"/>
          <w:szCs w:val="22"/>
        </w:rPr>
      </w:pPr>
    </w:p>
    <w:p w14:paraId="7DE67627" w14:textId="77777777" w:rsidR="00F611EE" w:rsidRDefault="00F611EE" w:rsidP="00F704B4">
      <w:pPr>
        <w:spacing w:after="120" w:line="240" w:lineRule="auto"/>
        <w:ind w:left="357"/>
        <w:rPr>
          <w:sz w:val="22"/>
          <w:szCs w:val="22"/>
        </w:rPr>
      </w:pPr>
    </w:p>
    <w:p w14:paraId="282370CE" w14:textId="169C1BE2" w:rsidR="00F704B4" w:rsidRDefault="00F704B4" w:rsidP="00F704B4">
      <w:pPr>
        <w:spacing w:after="120" w:line="240" w:lineRule="auto"/>
        <w:ind w:left="357"/>
        <w:rPr>
          <w:sz w:val="22"/>
          <w:szCs w:val="22"/>
        </w:rPr>
      </w:pPr>
      <w:r>
        <w:rPr>
          <w:sz w:val="22"/>
          <w:szCs w:val="22"/>
        </w:rPr>
        <w:t xml:space="preserve">12.4 </w:t>
      </w:r>
      <w:r w:rsidR="00F611EE">
        <w:rPr>
          <w:sz w:val="22"/>
          <w:szCs w:val="22"/>
        </w:rPr>
        <w:tab/>
      </w:r>
      <w:r>
        <w:rPr>
          <w:sz w:val="22"/>
          <w:szCs w:val="22"/>
        </w:rPr>
        <w:t xml:space="preserve">The Youth Council </w:t>
      </w:r>
      <w:r w:rsidRPr="00E031BB">
        <w:rPr>
          <w:sz w:val="22"/>
          <w:szCs w:val="22"/>
        </w:rPr>
        <w:t xml:space="preserve">will require attendance of </w:t>
      </w:r>
      <w:r>
        <w:rPr>
          <w:sz w:val="22"/>
          <w:szCs w:val="22"/>
        </w:rPr>
        <w:t xml:space="preserve">a quorum (5/7) of Youth </w:t>
      </w:r>
      <w:proofErr w:type="spellStart"/>
      <w:r>
        <w:rPr>
          <w:sz w:val="22"/>
          <w:szCs w:val="22"/>
        </w:rPr>
        <w:t>Councillors</w:t>
      </w:r>
      <w:proofErr w:type="spellEnd"/>
      <w:r w:rsidRPr="00E031BB">
        <w:rPr>
          <w:sz w:val="22"/>
          <w:szCs w:val="22"/>
        </w:rPr>
        <w:t xml:space="preserve"> to </w:t>
      </w:r>
      <w:r w:rsidR="00F611EE">
        <w:rPr>
          <w:sz w:val="22"/>
          <w:szCs w:val="22"/>
        </w:rPr>
        <w:tab/>
      </w:r>
      <w:r w:rsidR="00F611EE">
        <w:rPr>
          <w:sz w:val="22"/>
          <w:szCs w:val="22"/>
        </w:rPr>
        <w:tab/>
      </w:r>
      <w:r w:rsidR="00F611EE">
        <w:rPr>
          <w:sz w:val="22"/>
          <w:szCs w:val="22"/>
        </w:rPr>
        <w:tab/>
      </w:r>
      <w:r w:rsidRPr="00E031BB">
        <w:rPr>
          <w:sz w:val="22"/>
          <w:szCs w:val="22"/>
        </w:rPr>
        <w:t xml:space="preserve">conduct official </w:t>
      </w:r>
      <w:r>
        <w:rPr>
          <w:sz w:val="22"/>
          <w:szCs w:val="22"/>
        </w:rPr>
        <w:t>Youth Council</w:t>
      </w:r>
      <w:r w:rsidRPr="00E031BB">
        <w:rPr>
          <w:sz w:val="22"/>
          <w:szCs w:val="22"/>
        </w:rPr>
        <w:t xml:space="preserve"> business. </w:t>
      </w:r>
    </w:p>
    <w:p w14:paraId="72AB4CB9" w14:textId="01403550" w:rsidR="00F704B4" w:rsidRPr="00F97609" w:rsidRDefault="00F704B4" w:rsidP="00F704B4">
      <w:pPr>
        <w:spacing w:after="120" w:line="240" w:lineRule="auto"/>
        <w:ind w:left="357"/>
        <w:rPr>
          <w:sz w:val="22"/>
          <w:szCs w:val="22"/>
        </w:rPr>
      </w:pPr>
      <w:r>
        <w:rPr>
          <w:sz w:val="22"/>
          <w:szCs w:val="22"/>
        </w:rPr>
        <w:t xml:space="preserve">12.5 </w:t>
      </w:r>
      <w:r w:rsidR="00F611EE">
        <w:rPr>
          <w:sz w:val="22"/>
          <w:szCs w:val="22"/>
        </w:rPr>
        <w:tab/>
      </w:r>
      <w:r>
        <w:rPr>
          <w:sz w:val="22"/>
          <w:szCs w:val="22"/>
        </w:rPr>
        <w:t>Youth Council M</w:t>
      </w:r>
      <w:r w:rsidRPr="00E031BB">
        <w:rPr>
          <w:sz w:val="22"/>
          <w:szCs w:val="22"/>
        </w:rPr>
        <w:t>embers will strive to meet in person, but may</w:t>
      </w:r>
      <w:r>
        <w:rPr>
          <w:sz w:val="22"/>
          <w:szCs w:val="22"/>
        </w:rPr>
        <w:t xml:space="preserve">, in extenuating </w:t>
      </w:r>
      <w:r w:rsidR="00F611EE">
        <w:rPr>
          <w:sz w:val="22"/>
          <w:szCs w:val="22"/>
        </w:rPr>
        <w:tab/>
      </w:r>
      <w:r w:rsidR="00F611EE">
        <w:rPr>
          <w:sz w:val="22"/>
          <w:szCs w:val="22"/>
        </w:rPr>
        <w:tab/>
      </w:r>
      <w:r w:rsidR="00F611EE">
        <w:rPr>
          <w:sz w:val="22"/>
          <w:szCs w:val="22"/>
        </w:rPr>
        <w:tab/>
      </w:r>
      <w:r w:rsidR="00F611EE">
        <w:rPr>
          <w:sz w:val="22"/>
          <w:szCs w:val="22"/>
        </w:rPr>
        <w:tab/>
      </w:r>
      <w:r>
        <w:rPr>
          <w:sz w:val="22"/>
          <w:szCs w:val="22"/>
        </w:rPr>
        <w:t>circumstances,</w:t>
      </w:r>
      <w:r w:rsidRPr="00E031BB">
        <w:rPr>
          <w:sz w:val="22"/>
          <w:szCs w:val="22"/>
        </w:rPr>
        <w:t xml:space="preserve"> attend via remote methods (</w:t>
      </w:r>
      <w:proofErr w:type="gramStart"/>
      <w:r w:rsidRPr="00E031BB">
        <w:rPr>
          <w:sz w:val="22"/>
          <w:szCs w:val="22"/>
        </w:rPr>
        <w:t>e.g.</w:t>
      </w:r>
      <w:proofErr w:type="gramEnd"/>
      <w:r w:rsidRPr="00E031BB">
        <w:rPr>
          <w:sz w:val="22"/>
          <w:szCs w:val="22"/>
        </w:rPr>
        <w:t xml:space="preserve"> </w:t>
      </w:r>
      <w:r>
        <w:rPr>
          <w:sz w:val="22"/>
          <w:szCs w:val="22"/>
        </w:rPr>
        <w:t>Zoom</w:t>
      </w:r>
      <w:r w:rsidRPr="00E031BB">
        <w:rPr>
          <w:sz w:val="22"/>
          <w:szCs w:val="22"/>
        </w:rPr>
        <w:t xml:space="preserve">, call in) with the approval of the </w:t>
      </w:r>
      <w:r w:rsidR="00F611EE">
        <w:rPr>
          <w:sz w:val="22"/>
          <w:szCs w:val="22"/>
        </w:rPr>
        <w:tab/>
      </w:r>
      <w:r w:rsidR="00F611EE">
        <w:rPr>
          <w:sz w:val="22"/>
          <w:szCs w:val="22"/>
        </w:rPr>
        <w:tab/>
      </w:r>
      <w:r w:rsidR="00F611EE">
        <w:rPr>
          <w:sz w:val="22"/>
          <w:szCs w:val="22"/>
        </w:rPr>
        <w:tab/>
      </w:r>
      <w:r w:rsidRPr="00E031BB">
        <w:rPr>
          <w:sz w:val="22"/>
          <w:szCs w:val="22"/>
        </w:rPr>
        <w:t xml:space="preserve">remainder of the </w:t>
      </w:r>
      <w:r>
        <w:rPr>
          <w:sz w:val="22"/>
          <w:szCs w:val="22"/>
        </w:rPr>
        <w:t>Youth Council</w:t>
      </w:r>
      <w:r w:rsidRPr="00E031BB">
        <w:rPr>
          <w:sz w:val="22"/>
          <w:szCs w:val="22"/>
        </w:rPr>
        <w:t xml:space="preserve">. </w:t>
      </w:r>
      <w:r>
        <w:rPr>
          <w:sz w:val="22"/>
          <w:szCs w:val="22"/>
        </w:rPr>
        <w:t>Youth Council M</w:t>
      </w:r>
      <w:r w:rsidRPr="00E031BB">
        <w:rPr>
          <w:sz w:val="22"/>
          <w:szCs w:val="22"/>
        </w:rPr>
        <w:t xml:space="preserve">embers may </w:t>
      </w:r>
      <w:r>
        <w:rPr>
          <w:sz w:val="22"/>
          <w:szCs w:val="22"/>
        </w:rPr>
        <w:t xml:space="preserve">use remote methods to </w:t>
      </w:r>
      <w:r w:rsidR="00F611EE">
        <w:rPr>
          <w:sz w:val="22"/>
          <w:szCs w:val="22"/>
        </w:rPr>
        <w:tab/>
      </w:r>
      <w:r w:rsidR="00F611EE">
        <w:rPr>
          <w:sz w:val="22"/>
          <w:szCs w:val="22"/>
        </w:rPr>
        <w:tab/>
      </w:r>
      <w:r w:rsidR="00F611EE">
        <w:rPr>
          <w:sz w:val="22"/>
          <w:szCs w:val="22"/>
        </w:rPr>
        <w:tab/>
      </w:r>
      <w:r w:rsidRPr="00E031BB">
        <w:rPr>
          <w:sz w:val="22"/>
          <w:szCs w:val="22"/>
        </w:rPr>
        <w:t xml:space="preserve">participate </w:t>
      </w:r>
      <w:r>
        <w:rPr>
          <w:sz w:val="22"/>
          <w:szCs w:val="22"/>
        </w:rPr>
        <w:t>in a maximum of</w:t>
      </w:r>
      <w:r w:rsidRPr="00E031BB">
        <w:rPr>
          <w:sz w:val="22"/>
          <w:szCs w:val="22"/>
        </w:rPr>
        <w:t xml:space="preserve"> two meetings </w:t>
      </w:r>
      <w:r>
        <w:rPr>
          <w:sz w:val="22"/>
          <w:szCs w:val="22"/>
        </w:rPr>
        <w:t>per year</w:t>
      </w:r>
      <w:r w:rsidRPr="00E031BB">
        <w:rPr>
          <w:sz w:val="22"/>
          <w:szCs w:val="22"/>
        </w:rPr>
        <w:t xml:space="preserve">. </w:t>
      </w:r>
    </w:p>
    <w:p w14:paraId="30AB56C2" w14:textId="2256BF77" w:rsidR="00F704B4" w:rsidRPr="00E031BB" w:rsidRDefault="00F704B4" w:rsidP="00F704B4">
      <w:pPr>
        <w:spacing w:after="120" w:line="240" w:lineRule="auto"/>
        <w:ind w:left="357"/>
        <w:rPr>
          <w:sz w:val="22"/>
          <w:szCs w:val="22"/>
        </w:rPr>
      </w:pPr>
      <w:r>
        <w:rPr>
          <w:sz w:val="22"/>
          <w:szCs w:val="22"/>
        </w:rPr>
        <w:t xml:space="preserve">12.5 </w:t>
      </w:r>
      <w:r w:rsidR="00F611EE">
        <w:rPr>
          <w:sz w:val="22"/>
          <w:szCs w:val="22"/>
        </w:rPr>
        <w:tab/>
      </w:r>
      <w:r w:rsidRPr="00E031BB">
        <w:rPr>
          <w:sz w:val="22"/>
          <w:szCs w:val="22"/>
        </w:rPr>
        <w:t xml:space="preserve">The </w:t>
      </w:r>
      <w:r>
        <w:rPr>
          <w:sz w:val="22"/>
          <w:szCs w:val="22"/>
        </w:rPr>
        <w:t xml:space="preserve">Youth Council </w:t>
      </w:r>
      <w:r w:rsidRPr="00E031BB">
        <w:rPr>
          <w:sz w:val="22"/>
          <w:szCs w:val="22"/>
        </w:rPr>
        <w:t xml:space="preserve">will set a time limit for its meetings, which will be adhered to unless </w:t>
      </w:r>
      <w:r w:rsidR="00F611EE">
        <w:rPr>
          <w:sz w:val="22"/>
          <w:szCs w:val="22"/>
        </w:rPr>
        <w:tab/>
      </w:r>
      <w:r w:rsidR="00F611EE">
        <w:rPr>
          <w:sz w:val="22"/>
          <w:szCs w:val="22"/>
        </w:rPr>
        <w:tab/>
      </w:r>
      <w:r w:rsidR="00F611EE">
        <w:rPr>
          <w:sz w:val="22"/>
          <w:szCs w:val="22"/>
        </w:rPr>
        <w:tab/>
      </w:r>
      <w:r w:rsidRPr="00E031BB">
        <w:rPr>
          <w:sz w:val="22"/>
          <w:szCs w:val="22"/>
        </w:rPr>
        <w:t xml:space="preserve">everyone in the </w:t>
      </w:r>
      <w:r>
        <w:rPr>
          <w:sz w:val="22"/>
          <w:szCs w:val="22"/>
        </w:rPr>
        <w:t>Youth Council</w:t>
      </w:r>
      <w:r w:rsidRPr="00E031BB">
        <w:rPr>
          <w:sz w:val="22"/>
          <w:szCs w:val="22"/>
        </w:rPr>
        <w:t xml:space="preserve"> agrees otherwise.</w:t>
      </w:r>
    </w:p>
    <w:p w14:paraId="382C2C90" w14:textId="77777777" w:rsidR="00F704B4" w:rsidRPr="00E031BB" w:rsidRDefault="00F704B4" w:rsidP="00F704B4">
      <w:pPr>
        <w:spacing w:after="120" w:line="240" w:lineRule="auto"/>
        <w:rPr>
          <w:sz w:val="22"/>
          <w:szCs w:val="22"/>
        </w:rPr>
      </w:pPr>
    </w:p>
    <w:p w14:paraId="11B67339" w14:textId="77777777" w:rsidR="00F704B4" w:rsidRPr="0088044B" w:rsidRDefault="00F704B4">
      <w:pPr>
        <w:pStyle w:val="ListParagraph"/>
        <w:numPr>
          <w:ilvl w:val="0"/>
          <w:numId w:val="22"/>
        </w:numPr>
        <w:spacing w:after="120" w:line="240" w:lineRule="auto"/>
        <w:rPr>
          <w:sz w:val="22"/>
          <w:szCs w:val="22"/>
        </w:rPr>
      </w:pPr>
      <w:r w:rsidRPr="0088044B">
        <w:rPr>
          <w:b/>
          <w:sz w:val="22"/>
          <w:szCs w:val="22"/>
        </w:rPr>
        <w:t>Rules of Order:</w:t>
      </w:r>
    </w:p>
    <w:p w14:paraId="1F6EFC32" w14:textId="74FBFABA" w:rsidR="00F704B4" w:rsidRDefault="00F704B4" w:rsidP="00F704B4">
      <w:pPr>
        <w:spacing w:after="120" w:line="240" w:lineRule="auto"/>
        <w:ind w:left="360"/>
        <w:rPr>
          <w:sz w:val="22"/>
          <w:szCs w:val="22"/>
        </w:rPr>
      </w:pPr>
      <w:r>
        <w:rPr>
          <w:sz w:val="22"/>
          <w:szCs w:val="22"/>
        </w:rPr>
        <w:t xml:space="preserve">13.1 </w:t>
      </w:r>
      <w:r w:rsidR="00F611EE">
        <w:rPr>
          <w:sz w:val="22"/>
          <w:szCs w:val="22"/>
        </w:rPr>
        <w:tab/>
      </w:r>
      <w:r>
        <w:rPr>
          <w:sz w:val="22"/>
          <w:szCs w:val="22"/>
        </w:rPr>
        <w:t>Youth Council M</w:t>
      </w:r>
      <w:r w:rsidRPr="0088044B">
        <w:rPr>
          <w:sz w:val="22"/>
          <w:szCs w:val="22"/>
        </w:rPr>
        <w:t xml:space="preserve">embers will </w:t>
      </w:r>
      <w:r>
        <w:rPr>
          <w:sz w:val="22"/>
          <w:szCs w:val="22"/>
        </w:rPr>
        <w:t xml:space="preserve">utilize Modern Rules of Order for all meetings. </w:t>
      </w:r>
    </w:p>
    <w:p w14:paraId="7FCDBD43" w14:textId="01CEA680" w:rsidR="00F704B4" w:rsidRPr="00E64114" w:rsidRDefault="00F704B4" w:rsidP="00F704B4">
      <w:pPr>
        <w:spacing w:after="120" w:line="240" w:lineRule="auto"/>
        <w:ind w:left="360"/>
        <w:rPr>
          <w:sz w:val="22"/>
          <w:szCs w:val="22"/>
        </w:rPr>
      </w:pPr>
      <w:r>
        <w:rPr>
          <w:sz w:val="22"/>
          <w:szCs w:val="22"/>
        </w:rPr>
        <w:t xml:space="preserve">13.2 </w:t>
      </w:r>
      <w:r w:rsidR="00F611EE">
        <w:rPr>
          <w:sz w:val="22"/>
          <w:szCs w:val="22"/>
        </w:rPr>
        <w:tab/>
      </w:r>
      <w:r>
        <w:rPr>
          <w:sz w:val="22"/>
          <w:szCs w:val="22"/>
        </w:rPr>
        <w:t xml:space="preserve">Quorum is a 5/7 Youth </w:t>
      </w:r>
      <w:proofErr w:type="spellStart"/>
      <w:r>
        <w:rPr>
          <w:sz w:val="22"/>
          <w:szCs w:val="22"/>
        </w:rPr>
        <w:t>Councillors</w:t>
      </w:r>
      <w:proofErr w:type="spellEnd"/>
      <w:r>
        <w:rPr>
          <w:sz w:val="22"/>
          <w:szCs w:val="22"/>
        </w:rPr>
        <w:t xml:space="preserve"> to conduct official business.</w:t>
      </w:r>
    </w:p>
    <w:p w14:paraId="12E2AEE6" w14:textId="52334EC9" w:rsidR="00F704B4" w:rsidRPr="00E031BB" w:rsidRDefault="00F704B4" w:rsidP="00F704B4">
      <w:pPr>
        <w:spacing w:after="120" w:line="240" w:lineRule="auto"/>
        <w:ind w:left="360"/>
        <w:rPr>
          <w:sz w:val="22"/>
          <w:szCs w:val="22"/>
        </w:rPr>
      </w:pPr>
      <w:r>
        <w:rPr>
          <w:sz w:val="22"/>
          <w:szCs w:val="22"/>
        </w:rPr>
        <w:t xml:space="preserve">13.3 </w:t>
      </w:r>
      <w:r w:rsidR="00F611EE">
        <w:rPr>
          <w:sz w:val="22"/>
          <w:szCs w:val="22"/>
        </w:rPr>
        <w:tab/>
      </w:r>
      <w:r w:rsidRPr="00E031BB">
        <w:rPr>
          <w:sz w:val="22"/>
          <w:szCs w:val="22"/>
        </w:rPr>
        <w:t xml:space="preserve">The </w:t>
      </w:r>
      <w:r>
        <w:rPr>
          <w:sz w:val="22"/>
          <w:szCs w:val="22"/>
        </w:rPr>
        <w:t xml:space="preserve">Youth Council </w:t>
      </w:r>
      <w:r w:rsidRPr="00E031BB">
        <w:rPr>
          <w:sz w:val="22"/>
          <w:szCs w:val="22"/>
        </w:rPr>
        <w:t xml:space="preserve">can establish </w:t>
      </w:r>
      <w:r>
        <w:rPr>
          <w:sz w:val="22"/>
          <w:szCs w:val="22"/>
        </w:rPr>
        <w:t>additional</w:t>
      </w:r>
      <w:r w:rsidRPr="00E031BB">
        <w:rPr>
          <w:sz w:val="22"/>
          <w:szCs w:val="22"/>
        </w:rPr>
        <w:t xml:space="preserve"> rules of order </w:t>
      </w:r>
      <w:r>
        <w:rPr>
          <w:sz w:val="22"/>
          <w:szCs w:val="22"/>
        </w:rPr>
        <w:t xml:space="preserve">as </w:t>
      </w:r>
      <w:r w:rsidRPr="00E031BB">
        <w:rPr>
          <w:sz w:val="22"/>
          <w:szCs w:val="22"/>
        </w:rPr>
        <w:t xml:space="preserve">necessary to facilitate open </w:t>
      </w:r>
      <w:r w:rsidR="00F611EE">
        <w:rPr>
          <w:sz w:val="22"/>
          <w:szCs w:val="22"/>
        </w:rPr>
        <w:tab/>
      </w:r>
      <w:r w:rsidR="00F611EE">
        <w:rPr>
          <w:sz w:val="22"/>
          <w:szCs w:val="22"/>
        </w:rPr>
        <w:tab/>
      </w:r>
      <w:r w:rsidR="00F611EE">
        <w:rPr>
          <w:sz w:val="22"/>
          <w:szCs w:val="22"/>
        </w:rPr>
        <w:tab/>
      </w:r>
      <w:r w:rsidRPr="00E031BB">
        <w:rPr>
          <w:sz w:val="22"/>
          <w:szCs w:val="22"/>
        </w:rPr>
        <w:t>and respectful discussion and debate.</w:t>
      </w:r>
    </w:p>
    <w:p w14:paraId="1D5C7543" w14:textId="77777777" w:rsidR="00F704B4" w:rsidRPr="00E031BB" w:rsidRDefault="00F704B4" w:rsidP="00F704B4">
      <w:pPr>
        <w:spacing w:after="120" w:line="240" w:lineRule="auto"/>
        <w:rPr>
          <w:sz w:val="22"/>
          <w:szCs w:val="22"/>
        </w:rPr>
      </w:pPr>
    </w:p>
    <w:p w14:paraId="7F0B5EA8" w14:textId="77777777" w:rsidR="00F704B4" w:rsidRPr="00486E10" w:rsidRDefault="00F704B4">
      <w:pPr>
        <w:pStyle w:val="ListParagraph"/>
        <w:numPr>
          <w:ilvl w:val="0"/>
          <w:numId w:val="22"/>
        </w:numPr>
        <w:spacing w:after="120" w:line="240" w:lineRule="auto"/>
        <w:rPr>
          <w:b/>
          <w:sz w:val="22"/>
          <w:szCs w:val="22"/>
        </w:rPr>
      </w:pPr>
      <w:r w:rsidRPr="00486E10">
        <w:rPr>
          <w:b/>
          <w:sz w:val="22"/>
          <w:szCs w:val="22"/>
        </w:rPr>
        <w:t>Code of Conduct:</w:t>
      </w:r>
    </w:p>
    <w:p w14:paraId="723B52A2" w14:textId="15624545" w:rsidR="00F704B4" w:rsidRPr="00935F16" w:rsidRDefault="00F704B4" w:rsidP="00F704B4">
      <w:pPr>
        <w:tabs>
          <w:tab w:val="num" w:pos="1170"/>
        </w:tabs>
        <w:spacing w:after="120" w:line="240" w:lineRule="auto"/>
        <w:ind w:left="360"/>
        <w:rPr>
          <w:sz w:val="22"/>
          <w:szCs w:val="22"/>
        </w:rPr>
      </w:pPr>
      <w:r>
        <w:rPr>
          <w:sz w:val="22"/>
          <w:szCs w:val="22"/>
        </w:rPr>
        <w:t xml:space="preserve">14.1 </w:t>
      </w:r>
      <w:r w:rsidR="00F611EE">
        <w:rPr>
          <w:sz w:val="22"/>
          <w:szCs w:val="22"/>
        </w:rPr>
        <w:tab/>
      </w:r>
      <w:r>
        <w:rPr>
          <w:sz w:val="22"/>
          <w:szCs w:val="22"/>
        </w:rPr>
        <w:t>Youth Council Members are responsible for:</w:t>
      </w:r>
    </w:p>
    <w:p w14:paraId="68DDF793" w14:textId="77777777" w:rsidR="00F704B4" w:rsidRPr="006750DD" w:rsidRDefault="00F704B4">
      <w:pPr>
        <w:pStyle w:val="BodyTextIndent3"/>
        <w:numPr>
          <w:ilvl w:val="0"/>
          <w:numId w:val="14"/>
        </w:numPr>
        <w:spacing w:line="240" w:lineRule="auto"/>
        <w:rPr>
          <w:szCs w:val="22"/>
        </w:rPr>
      </w:pPr>
      <w:r w:rsidRPr="006750DD">
        <w:rPr>
          <w:szCs w:val="22"/>
        </w:rPr>
        <w:t>Approach</w:t>
      </w:r>
      <w:r>
        <w:rPr>
          <w:szCs w:val="22"/>
        </w:rPr>
        <w:t>ing</w:t>
      </w:r>
      <w:r w:rsidRPr="006750DD">
        <w:rPr>
          <w:szCs w:val="22"/>
        </w:rPr>
        <w:t xml:space="preserve"> their work together in a collaborative manner</w:t>
      </w:r>
      <w:r>
        <w:rPr>
          <w:szCs w:val="22"/>
        </w:rPr>
        <w:t>, which includes</w:t>
      </w:r>
      <w:r w:rsidRPr="006750DD">
        <w:rPr>
          <w:szCs w:val="22"/>
        </w:rPr>
        <w:t xml:space="preserve"> openly sharing ideas and information</w:t>
      </w:r>
      <w:r>
        <w:rPr>
          <w:szCs w:val="22"/>
        </w:rPr>
        <w:t>,</w:t>
      </w:r>
      <w:r w:rsidRPr="006750DD">
        <w:rPr>
          <w:szCs w:val="22"/>
        </w:rPr>
        <w:t xml:space="preserve"> demonstrating appreciation for diverse points of view</w:t>
      </w:r>
      <w:r>
        <w:rPr>
          <w:szCs w:val="22"/>
        </w:rPr>
        <w:t>,</w:t>
      </w:r>
      <w:r w:rsidRPr="006750DD">
        <w:rPr>
          <w:szCs w:val="22"/>
        </w:rPr>
        <w:t xml:space="preserve"> and contributing to problem-</w:t>
      </w:r>
      <w:r>
        <w:rPr>
          <w:szCs w:val="22"/>
        </w:rPr>
        <w:t xml:space="preserve">solving by discussing </w:t>
      </w:r>
      <w:proofErr w:type="gramStart"/>
      <w:r>
        <w:rPr>
          <w:szCs w:val="22"/>
        </w:rPr>
        <w:t>solutions;</w:t>
      </w:r>
      <w:proofErr w:type="gramEnd"/>
      <w:r>
        <w:rPr>
          <w:szCs w:val="22"/>
        </w:rPr>
        <w:t xml:space="preserve"> </w:t>
      </w:r>
    </w:p>
    <w:p w14:paraId="266FC3CE" w14:textId="77777777" w:rsidR="00F704B4" w:rsidRPr="00935F16" w:rsidRDefault="00F704B4">
      <w:pPr>
        <w:pStyle w:val="BodyTextIndent"/>
        <w:numPr>
          <w:ilvl w:val="0"/>
          <w:numId w:val="14"/>
        </w:numPr>
        <w:spacing w:line="240" w:lineRule="auto"/>
        <w:rPr>
          <w:sz w:val="22"/>
          <w:szCs w:val="22"/>
        </w:rPr>
      </w:pPr>
      <w:r w:rsidRPr="00935F16">
        <w:rPr>
          <w:sz w:val="22"/>
          <w:szCs w:val="22"/>
        </w:rPr>
        <w:t>Actively and meaningfully participat</w:t>
      </w:r>
      <w:r>
        <w:rPr>
          <w:sz w:val="22"/>
          <w:szCs w:val="22"/>
        </w:rPr>
        <w:t>ing</w:t>
      </w:r>
      <w:r w:rsidRPr="00935F16">
        <w:rPr>
          <w:sz w:val="22"/>
          <w:szCs w:val="22"/>
        </w:rPr>
        <w:t xml:space="preserve"> in </w:t>
      </w:r>
      <w:r>
        <w:rPr>
          <w:sz w:val="22"/>
          <w:szCs w:val="22"/>
        </w:rPr>
        <w:t xml:space="preserve">Youth Council </w:t>
      </w:r>
      <w:proofErr w:type="gramStart"/>
      <w:r w:rsidRPr="00935F16">
        <w:rPr>
          <w:sz w:val="22"/>
          <w:szCs w:val="22"/>
        </w:rPr>
        <w:t>meetings;</w:t>
      </w:r>
      <w:proofErr w:type="gramEnd"/>
      <w:r w:rsidRPr="00935F16">
        <w:rPr>
          <w:sz w:val="22"/>
          <w:szCs w:val="22"/>
        </w:rPr>
        <w:t xml:space="preserve"> </w:t>
      </w:r>
    </w:p>
    <w:p w14:paraId="28B783EA" w14:textId="77777777" w:rsidR="00F704B4" w:rsidRPr="00E807FB" w:rsidRDefault="00F704B4">
      <w:pPr>
        <w:pStyle w:val="BodyTextIndent"/>
        <w:numPr>
          <w:ilvl w:val="0"/>
          <w:numId w:val="14"/>
        </w:numPr>
        <w:spacing w:line="240" w:lineRule="auto"/>
        <w:rPr>
          <w:rFonts w:ascii="Cambria" w:hAnsi="Cambria"/>
          <w:sz w:val="22"/>
          <w:szCs w:val="22"/>
        </w:rPr>
      </w:pPr>
      <w:r w:rsidRPr="006750DD">
        <w:rPr>
          <w:sz w:val="22"/>
          <w:szCs w:val="22"/>
        </w:rPr>
        <w:t>Deal</w:t>
      </w:r>
      <w:r>
        <w:rPr>
          <w:sz w:val="22"/>
          <w:szCs w:val="22"/>
        </w:rPr>
        <w:t>ing</w:t>
      </w:r>
      <w:r w:rsidRPr="006750DD">
        <w:rPr>
          <w:sz w:val="22"/>
          <w:szCs w:val="22"/>
        </w:rPr>
        <w:t xml:space="preserve"> with each other, staff, </w:t>
      </w:r>
      <w:r>
        <w:rPr>
          <w:sz w:val="22"/>
          <w:szCs w:val="22"/>
        </w:rPr>
        <w:t>(community members)</w:t>
      </w:r>
      <w:r w:rsidRPr="006750DD">
        <w:rPr>
          <w:sz w:val="22"/>
          <w:szCs w:val="22"/>
        </w:rPr>
        <w:t xml:space="preserve">, and outside entities or individuals in a fair, open, honest, and respectful </w:t>
      </w:r>
      <w:proofErr w:type="gramStart"/>
      <w:r w:rsidRPr="006750DD">
        <w:rPr>
          <w:sz w:val="22"/>
          <w:szCs w:val="22"/>
        </w:rPr>
        <w:t>manner</w:t>
      </w:r>
      <w:r>
        <w:rPr>
          <w:sz w:val="22"/>
          <w:szCs w:val="22"/>
        </w:rPr>
        <w:t>;</w:t>
      </w:r>
      <w:proofErr w:type="gramEnd"/>
      <w:r>
        <w:rPr>
          <w:sz w:val="22"/>
          <w:szCs w:val="22"/>
        </w:rPr>
        <w:t xml:space="preserve"> </w:t>
      </w:r>
    </w:p>
    <w:p w14:paraId="234C65D3" w14:textId="77777777" w:rsidR="00F704B4" w:rsidRPr="000214AC" w:rsidRDefault="00F704B4">
      <w:pPr>
        <w:pStyle w:val="ListParagraph"/>
        <w:numPr>
          <w:ilvl w:val="0"/>
          <w:numId w:val="14"/>
        </w:numPr>
        <w:spacing w:after="0" w:line="360" w:lineRule="auto"/>
        <w:rPr>
          <w:bCs/>
          <w:sz w:val="22"/>
          <w:szCs w:val="22"/>
        </w:rPr>
      </w:pPr>
      <w:r w:rsidRPr="000214AC">
        <w:rPr>
          <w:sz w:val="22"/>
          <w:szCs w:val="22"/>
        </w:rPr>
        <w:t xml:space="preserve">Conducting themselves professionally both while in the (Nations) communities and outside the communities </w:t>
      </w:r>
      <w:r w:rsidRPr="000214AC">
        <w:rPr>
          <w:bCs/>
          <w:sz w:val="22"/>
          <w:szCs w:val="22"/>
        </w:rPr>
        <w:t xml:space="preserve">(e.g., avoiding obscene language, violence, excessive use of alcohol, illegal activity, use of drugs that affects their abilities or that may endanger their health and safety of themselves or any other person, and/or negatively affect the reputation of the </w:t>
      </w:r>
      <w:r>
        <w:rPr>
          <w:bCs/>
          <w:sz w:val="22"/>
          <w:szCs w:val="22"/>
        </w:rPr>
        <w:t>Youth Council</w:t>
      </w:r>
      <w:proofErr w:type="gramStart"/>
      <w:r w:rsidRPr="000214AC">
        <w:rPr>
          <w:bCs/>
          <w:sz w:val="22"/>
          <w:szCs w:val="22"/>
        </w:rPr>
        <w:t>)</w:t>
      </w:r>
      <w:r w:rsidRPr="000214AC">
        <w:rPr>
          <w:sz w:val="22"/>
          <w:szCs w:val="22"/>
        </w:rPr>
        <w:t>;</w:t>
      </w:r>
      <w:proofErr w:type="gramEnd"/>
    </w:p>
    <w:p w14:paraId="44EB23DF" w14:textId="77777777" w:rsidR="00F704B4" w:rsidRPr="006750DD" w:rsidRDefault="00F704B4">
      <w:pPr>
        <w:pStyle w:val="BodyTextIndent3"/>
        <w:numPr>
          <w:ilvl w:val="0"/>
          <w:numId w:val="14"/>
        </w:numPr>
        <w:spacing w:line="240" w:lineRule="auto"/>
        <w:rPr>
          <w:szCs w:val="22"/>
        </w:rPr>
      </w:pPr>
      <w:r w:rsidRPr="006750DD">
        <w:rPr>
          <w:szCs w:val="22"/>
        </w:rPr>
        <w:t>Deal</w:t>
      </w:r>
      <w:r>
        <w:rPr>
          <w:szCs w:val="22"/>
        </w:rPr>
        <w:t xml:space="preserve">ing with issues, not </w:t>
      </w:r>
      <w:proofErr w:type="gramStart"/>
      <w:r>
        <w:rPr>
          <w:szCs w:val="22"/>
        </w:rPr>
        <w:t>personalities;</w:t>
      </w:r>
      <w:proofErr w:type="gramEnd"/>
      <w:r>
        <w:rPr>
          <w:szCs w:val="22"/>
        </w:rPr>
        <w:t xml:space="preserve"> </w:t>
      </w:r>
    </w:p>
    <w:p w14:paraId="0BCC0226" w14:textId="77777777" w:rsidR="00F704B4" w:rsidRDefault="00F704B4">
      <w:pPr>
        <w:pStyle w:val="BodyTextIndent3"/>
        <w:numPr>
          <w:ilvl w:val="0"/>
          <w:numId w:val="14"/>
        </w:numPr>
        <w:spacing w:line="240" w:lineRule="auto"/>
        <w:rPr>
          <w:szCs w:val="22"/>
        </w:rPr>
      </w:pPr>
      <w:r w:rsidRPr="006750DD">
        <w:rPr>
          <w:szCs w:val="22"/>
        </w:rPr>
        <w:t>Respect</w:t>
      </w:r>
      <w:r>
        <w:rPr>
          <w:szCs w:val="22"/>
        </w:rPr>
        <w:t>ing</w:t>
      </w:r>
      <w:r w:rsidRPr="006750DD">
        <w:rPr>
          <w:szCs w:val="22"/>
        </w:rPr>
        <w:t xml:space="preserve"> the right of all </w:t>
      </w:r>
      <w:r>
        <w:rPr>
          <w:szCs w:val="22"/>
        </w:rPr>
        <w:t xml:space="preserve">Youth </w:t>
      </w:r>
      <w:proofErr w:type="spellStart"/>
      <w:r>
        <w:rPr>
          <w:szCs w:val="22"/>
        </w:rPr>
        <w:t>Councillors</w:t>
      </w:r>
      <w:proofErr w:type="spellEnd"/>
      <w:r w:rsidRPr="006750DD">
        <w:rPr>
          <w:szCs w:val="22"/>
        </w:rPr>
        <w:t xml:space="preserve"> to be heard, and </w:t>
      </w:r>
      <w:r>
        <w:rPr>
          <w:szCs w:val="22"/>
        </w:rPr>
        <w:t xml:space="preserve">listening attentively to </w:t>
      </w:r>
      <w:proofErr w:type="gramStart"/>
      <w:r>
        <w:rPr>
          <w:szCs w:val="22"/>
        </w:rPr>
        <w:t>others;</w:t>
      </w:r>
      <w:proofErr w:type="gramEnd"/>
    </w:p>
    <w:p w14:paraId="2C7B2101" w14:textId="77777777" w:rsidR="00F704B4" w:rsidRPr="00935F16" w:rsidRDefault="00F704B4">
      <w:pPr>
        <w:pStyle w:val="BodyTextIndent3"/>
        <w:numPr>
          <w:ilvl w:val="0"/>
          <w:numId w:val="14"/>
        </w:numPr>
        <w:spacing w:line="240" w:lineRule="auto"/>
        <w:rPr>
          <w:szCs w:val="22"/>
        </w:rPr>
      </w:pPr>
      <w:r>
        <w:rPr>
          <w:szCs w:val="22"/>
        </w:rPr>
        <w:t xml:space="preserve">Adhering to all </w:t>
      </w:r>
      <w:proofErr w:type="spellStart"/>
      <w:r>
        <w:rPr>
          <w:szCs w:val="22"/>
        </w:rPr>
        <w:t>Tl’zat’en</w:t>
      </w:r>
      <w:proofErr w:type="spellEnd"/>
      <w:r w:rsidRPr="00935F16">
        <w:rPr>
          <w:szCs w:val="22"/>
        </w:rPr>
        <w:t xml:space="preserve"> by-laws, policies and </w:t>
      </w:r>
      <w:proofErr w:type="gramStart"/>
      <w:r w:rsidRPr="00935F16">
        <w:rPr>
          <w:szCs w:val="22"/>
        </w:rPr>
        <w:t>procedures;</w:t>
      </w:r>
      <w:proofErr w:type="gramEnd"/>
    </w:p>
    <w:p w14:paraId="0AADFBDB" w14:textId="77777777" w:rsidR="00F704B4" w:rsidRDefault="00F704B4">
      <w:pPr>
        <w:pStyle w:val="BodyTextIndent3"/>
        <w:numPr>
          <w:ilvl w:val="0"/>
          <w:numId w:val="14"/>
        </w:numPr>
        <w:spacing w:line="240" w:lineRule="auto"/>
        <w:rPr>
          <w:szCs w:val="22"/>
        </w:rPr>
      </w:pPr>
      <w:r>
        <w:rPr>
          <w:szCs w:val="22"/>
        </w:rPr>
        <w:t xml:space="preserve">Ensuring that they do not share any </w:t>
      </w:r>
      <w:r w:rsidRPr="006750DD">
        <w:rPr>
          <w:szCs w:val="22"/>
        </w:rPr>
        <w:t xml:space="preserve">confidential information acquired as a result of their position, unless they have the </w:t>
      </w:r>
      <w:r>
        <w:rPr>
          <w:szCs w:val="22"/>
        </w:rPr>
        <w:t>express</w:t>
      </w:r>
      <w:r w:rsidRPr="006750DD">
        <w:rPr>
          <w:szCs w:val="22"/>
        </w:rPr>
        <w:t xml:space="preserve"> </w:t>
      </w:r>
      <w:r>
        <w:rPr>
          <w:szCs w:val="22"/>
        </w:rPr>
        <w:t xml:space="preserve">written permission of the Youth </w:t>
      </w:r>
      <w:proofErr w:type="gramStart"/>
      <w:r>
        <w:rPr>
          <w:szCs w:val="22"/>
        </w:rPr>
        <w:t>Council;</w:t>
      </w:r>
      <w:proofErr w:type="gramEnd"/>
      <w:r>
        <w:rPr>
          <w:szCs w:val="22"/>
        </w:rPr>
        <w:t xml:space="preserve"> </w:t>
      </w:r>
    </w:p>
    <w:p w14:paraId="2BD1B3BF" w14:textId="26E979AC" w:rsidR="00F611EE" w:rsidRDefault="00F704B4">
      <w:pPr>
        <w:pStyle w:val="BodyTextIndent3"/>
        <w:numPr>
          <w:ilvl w:val="0"/>
          <w:numId w:val="14"/>
        </w:numPr>
        <w:tabs>
          <w:tab w:val="left" w:pos="720"/>
          <w:tab w:val="left" w:pos="1530"/>
        </w:tabs>
        <w:spacing w:line="240" w:lineRule="auto"/>
        <w:rPr>
          <w:szCs w:val="22"/>
        </w:rPr>
      </w:pPr>
      <w:r w:rsidRPr="00935F16">
        <w:rPr>
          <w:szCs w:val="22"/>
        </w:rPr>
        <w:t>Avoid</w:t>
      </w:r>
      <w:r>
        <w:rPr>
          <w:szCs w:val="22"/>
        </w:rPr>
        <w:t>ing</w:t>
      </w:r>
      <w:r w:rsidRPr="00935F16">
        <w:rPr>
          <w:szCs w:val="22"/>
        </w:rPr>
        <w:t xml:space="preserve"> any</w:t>
      </w:r>
      <w:r>
        <w:rPr>
          <w:szCs w:val="22"/>
        </w:rPr>
        <w:t xml:space="preserve"> potential,</w:t>
      </w:r>
      <w:r w:rsidRPr="00935F16">
        <w:rPr>
          <w:szCs w:val="22"/>
        </w:rPr>
        <w:t xml:space="preserve"> real</w:t>
      </w:r>
      <w:r>
        <w:rPr>
          <w:szCs w:val="22"/>
        </w:rPr>
        <w:t>,</w:t>
      </w:r>
      <w:r w:rsidRPr="00935F16">
        <w:rPr>
          <w:szCs w:val="22"/>
        </w:rPr>
        <w:t xml:space="preserve"> or perceived conflicts of interest that may </w:t>
      </w:r>
      <w:proofErr w:type="gramStart"/>
      <w:r w:rsidRPr="00935F16">
        <w:rPr>
          <w:szCs w:val="22"/>
        </w:rPr>
        <w:t>arise</w:t>
      </w:r>
      <w:r>
        <w:rPr>
          <w:szCs w:val="22"/>
        </w:rPr>
        <w:t>;</w:t>
      </w:r>
      <w:proofErr w:type="gramEnd"/>
    </w:p>
    <w:p w14:paraId="65ED7E0E" w14:textId="6309DAFA" w:rsidR="00F611EE" w:rsidRDefault="00F611EE" w:rsidP="00F611EE">
      <w:pPr>
        <w:pStyle w:val="BodyTextIndent3"/>
        <w:tabs>
          <w:tab w:val="left" w:pos="720"/>
          <w:tab w:val="left" w:pos="1530"/>
        </w:tabs>
        <w:spacing w:line="240" w:lineRule="auto"/>
        <w:rPr>
          <w:szCs w:val="22"/>
        </w:rPr>
      </w:pPr>
    </w:p>
    <w:p w14:paraId="0C22A2F5" w14:textId="27D24754" w:rsidR="00F611EE" w:rsidRDefault="00F611EE" w:rsidP="00F611EE">
      <w:pPr>
        <w:pStyle w:val="BodyTextIndent3"/>
        <w:tabs>
          <w:tab w:val="left" w:pos="720"/>
          <w:tab w:val="left" w:pos="1530"/>
        </w:tabs>
        <w:spacing w:line="240" w:lineRule="auto"/>
        <w:rPr>
          <w:szCs w:val="22"/>
        </w:rPr>
      </w:pPr>
    </w:p>
    <w:p w14:paraId="49072F71" w14:textId="33B3D84B" w:rsidR="00F611EE" w:rsidRDefault="00F611EE" w:rsidP="00F611EE">
      <w:pPr>
        <w:pStyle w:val="BodyTextIndent3"/>
        <w:tabs>
          <w:tab w:val="left" w:pos="720"/>
          <w:tab w:val="left" w:pos="1530"/>
        </w:tabs>
        <w:spacing w:line="240" w:lineRule="auto"/>
        <w:rPr>
          <w:szCs w:val="22"/>
        </w:rPr>
      </w:pPr>
    </w:p>
    <w:p w14:paraId="157D91B6" w14:textId="0D4BAC24" w:rsidR="00F611EE" w:rsidRDefault="00F611EE" w:rsidP="00F611EE">
      <w:pPr>
        <w:pStyle w:val="BodyTextIndent3"/>
        <w:tabs>
          <w:tab w:val="left" w:pos="720"/>
          <w:tab w:val="left" w:pos="1530"/>
        </w:tabs>
        <w:spacing w:line="240" w:lineRule="auto"/>
        <w:rPr>
          <w:szCs w:val="22"/>
        </w:rPr>
      </w:pPr>
    </w:p>
    <w:p w14:paraId="2B179D52" w14:textId="43FB2E20" w:rsidR="00F611EE" w:rsidRDefault="00F611EE" w:rsidP="00F611EE">
      <w:pPr>
        <w:pStyle w:val="BodyTextIndent3"/>
        <w:tabs>
          <w:tab w:val="left" w:pos="720"/>
          <w:tab w:val="left" w:pos="1530"/>
        </w:tabs>
        <w:spacing w:line="240" w:lineRule="auto"/>
        <w:rPr>
          <w:szCs w:val="22"/>
        </w:rPr>
      </w:pPr>
    </w:p>
    <w:p w14:paraId="16256B94" w14:textId="77777777" w:rsidR="00F611EE" w:rsidRDefault="00F611EE" w:rsidP="00F611EE">
      <w:pPr>
        <w:pStyle w:val="BodyTextIndent3"/>
        <w:tabs>
          <w:tab w:val="left" w:pos="720"/>
          <w:tab w:val="left" w:pos="1530"/>
        </w:tabs>
        <w:spacing w:line="240" w:lineRule="auto"/>
        <w:rPr>
          <w:szCs w:val="22"/>
        </w:rPr>
      </w:pPr>
    </w:p>
    <w:p w14:paraId="59384CAB" w14:textId="2D6F8F1A" w:rsidR="00F704B4" w:rsidRPr="00F611EE" w:rsidRDefault="00F704B4">
      <w:pPr>
        <w:pStyle w:val="BodyTextIndent3"/>
        <w:numPr>
          <w:ilvl w:val="0"/>
          <w:numId w:val="14"/>
        </w:numPr>
        <w:tabs>
          <w:tab w:val="left" w:pos="720"/>
          <w:tab w:val="left" w:pos="1530"/>
        </w:tabs>
        <w:spacing w:line="240" w:lineRule="auto"/>
        <w:rPr>
          <w:szCs w:val="22"/>
        </w:rPr>
      </w:pPr>
      <w:r w:rsidRPr="00F611EE">
        <w:rPr>
          <w:szCs w:val="22"/>
        </w:rPr>
        <w:t>Declaring all conflicts of interest (potential, real, or perceived) for Youth Council review and consideration as soon as they arise, and absenting themself from discussion and decision-making related to the conflict of interest, pending the remainder of the Youth Council ’s consideration of the conflict of interest; and,</w:t>
      </w:r>
    </w:p>
    <w:p w14:paraId="5FE229F7" w14:textId="77777777" w:rsidR="00F704B4" w:rsidRPr="006E1165" w:rsidRDefault="00F704B4">
      <w:pPr>
        <w:pStyle w:val="BodyTextIndent3"/>
        <w:numPr>
          <w:ilvl w:val="0"/>
          <w:numId w:val="14"/>
        </w:numPr>
        <w:tabs>
          <w:tab w:val="left" w:pos="1530"/>
        </w:tabs>
        <w:spacing w:line="240" w:lineRule="auto"/>
      </w:pPr>
      <w:r>
        <w:rPr>
          <w:szCs w:val="22"/>
        </w:rPr>
        <w:t>Undertaking</w:t>
      </w:r>
      <w:r w:rsidRPr="00977387">
        <w:rPr>
          <w:szCs w:val="22"/>
        </w:rPr>
        <w:t xml:space="preserve"> their work with a view to the best interest of </w:t>
      </w:r>
      <w:proofErr w:type="spellStart"/>
      <w:r>
        <w:rPr>
          <w:szCs w:val="22"/>
        </w:rPr>
        <w:t>Tl’zat’en</w:t>
      </w:r>
      <w:proofErr w:type="spellEnd"/>
      <w:r>
        <w:rPr>
          <w:szCs w:val="22"/>
        </w:rPr>
        <w:t xml:space="preserve"> youth, </w:t>
      </w:r>
      <w:r w:rsidRPr="00977387">
        <w:rPr>
          <w:szCs w:val="22"/>
        </w:rPr>
        <w:t>and future generations.</w:t>
      </w:r>
      <w:r w:rsidRPr="00977387" w:rsidDel="00981ECD">
        <w:rPr>
          <w:szCs w:val="22"/>
        </w:rPr>
        <w:t xml:space="preserve"> </w:t>
      </w:r>
    </w:p>
    <w:p w14:paraId="3C7B3EA5" w14:textId="4A90080D" w:rsidR="00110BBD" w:rsidRDefault="00110BBD" w:rsidP="00F704B4">
      <w:pPr>
        <w:pStyle w:val="ListNumber"/>
        <w:numPr>
          <w:ilvl w:val="0"/>
          <w:numId w:val="0"/>
        </w:numPr>
        <w:ind w:left="173"/>
      </w:pPr>
    </w:p>
    <w:p w14:paraId="1291AE45" w14:textId="79D754D8" w:rsidR="00F704B4" w:rsidRDefault="00F704B4" w:rsidP="00F704B4">
      <w:pPr>
        <w:pStyle w:val="ListNumber"/>
        <w:numPr>
          <w:ilvl w:val="0"/>
          <w:numId w:val="0"/>
        </w:numPr>
        <w:ind w:left="173"/>
      </w:pPr>
    </w:p>
    <w:p w14:paraId="1BA9AAB3" w14:textId="08F5857B" w:rsidR="00F704B4" w:rsidRDefault="00F704B4" w:rsidP="00747D22">
      <w:pPr>
        <w:pStyle w:val="ListNumber"/>
        <w:numPr>
          <w:ilvl w:val="0"/>
          <w:numId w:val="0"/>
        </w:numPr>
      </w:pPr>
    </w:p>
    <w:p w14:paraId="4E0E746F" w14:textId="349CBA19" w:rsidR="00747D22" w:rsidRDefault="00747D22" w:rsidP="00747D22">
      <w:pPr>
        <w:pStyle w:val="ListNumber"/>
        <w:numPr>
          <w:ilvl w:val="0"/>
          <w:numId w:val="0"/>
        </w:numPr>
      </w:pPr>
    </w:p>
    <w:p w14:paraId="7B9C26CC" w14:textId="30895885" w:rsidR="00F611EE" w:rsidRDefault="00F611EE" w:rsidP="00747D22">
      <w:pPr>
        <w:pStyle w:val="ListNumber"/>
        <w:numPr>
          <w:ilvl w:val="0"/>
          <w:numId w:val="0"/>
        </w:numPr>
      </w:pPr>
    </w:p>
    <w:p w14:paraId="2015BC43" w14:textId="7CE416ED" w:rsidR="00F611EE" w:rsidRDefault="00F611EE" w:rsidP="00747D22">
      <w:pPr>
        <w:pStyle w:val="ListNumber"/>
        <w:numPr>
          <w:ilvl w:val="0"/>
          <w:numId w:val="0"/>
        </w:numPr>
      </w:pPr>
    </w:p>
    <w:p w14:paraId="555071F7" w14:textId="0A30F1EB" w:rsidR="00F611EE" w:rsidRDefault="00F611EE" w:rsidP="00747D22">
      <w:pPr>
        <w:pStyle w:val="ListNumber"/>
        <w:numPr>
          <w:ilvl w:val="0"/>
          <w:numId w:val="0"/>
        </w:numPr>
      </w:pPr>
    </w:p>
    <w:p w14:paraId="12BD680A" w14:textId="074D0CCC" w:rsidR="00F611EE" w:rsidRDefault="00F611EE" w:rsidP="00747D22">
      <w:pPr>
        <w:pStyle w:val="ListNumber"/>
        <w:numPr>
          <w:ilvl w:val="0"/>
          <w:numId w:val="0"/>
        </w:numPr>
      </w:pPr>
    </w:p>
    <w:p w14:paraId="31F09453" w14:textId="7577000D" w:rsidR="00F611EE" w:rsidRDefault="00F611EE" w:rsidP="00747D22">
      <w:pPr>
        <w:pStyle w:val="ListNumber"/>
        <w:numPr>
          <w:ilvl w:val="0"/>
          <w:numId w:val="0"/>
        </w:numPr>
      </w:pPr>
    </w:p>
    <w:p w14:paraId="7149F2FF" w14:textId="3CFC1FA4" w:rsidR="00F611EE" w:rsidRDefault="00F611EE" w:rsidP="00747D22">
      <w:pPr>
        <w:pStyle w:val="ListNumber"/>
        <w:numPr>
          <w:ilvl w:val="0"/>
          <w:numId w:val="0"/>
        </w:numPr>
      </w:pPr>
    </w:p>
    <w:p w14:paraId="2F56ABEC" w14:textId="2B0E524E" w:rsidR="00F611EE" w:rsidRDefault="00F611EE" w:rsidP="00747D22">
      <w:pPr>
        <w:pStyle w:val="ListNumber"/>
        <w:numPr>
          <w:ilvl w:val="0"/>
          <w:numId w:val="0"/>
        </w:numPr>
      </w:pPr>
    </w:p>
    <w:p w14:paraId="5F783E72" w14:textId="23007987" w:rsidR="00F611EE" w:rsidRDefault="00F611EE" w:rsidP="00747D22">
      <w:pPr>
        <w:pStyle w:val="ListNumber"/>
        <w:numPr>
          <w:ilvl w:val="0"/>
          <w:numId w:val="0"/>
        </w:numPr>
      </w:pPr>
    </w:p>
    <w:p w14:paraId="6442E8E9" w14:textId="75EE2DAC" w:rsidR="00F611EE" w:rsidRDefault="00F611EE" w:rsidP="00747D22">
      <w:pPr>
        <w:pStyle w:val="ListNumber"/>
        <w:numPr>
          <w:ilvl w:val="0"/>
          <w:numId w:val="0"/>
        </w:numPr>
      </w:pPr>
    </w:p>
    <w:p w14:paraId="4D5B296D" w14:textId="3D5123DF" w:rsidR="00F611EE" w:rsidRDefault="00F611EE" w:rsidP="00747D22">
      <w:pPr>
        <w:pStyle w:val="ListNumber"/>
        <w:numPr>
          <w:ilvl w:val="0"/>
          <w:numId w:val="0"/>
        </w:numPr>
      </w:pPr>
    </w:p>
    <w:p w14:paraId="6CDA03B7" w14:textId="02CD7E4B" w:rsidR="00F611EE" w:rsidRDefault="00F611EE" w:rsidP="00747D22">
      <w:pPr>
        <w:pStyle w:val="ListNumber"/>
        <w:numPr>
          <w:ilvl w:val="0"/>
          <w:numId w:val="0"/>
        </w:numPr>
      </w:pPr>
    </w:p>
    <w:p w14:paraId="2072ABA2" w14:textId="6A2F3C05" w:rsidR="00F611EE" w:rsidRDefault="00F611EE" w:rsidP="00747D22">
      <w:pPr>
        <w:pStyle w:val="ListNumber"/>
        <w:numPr>
          <w:ilvl w:val="0"/>
          <w:numId w:val="0"/>
        </w:numPr>
      </w:pPr>
    </w:p>
    <w:p w14:paraId="311E7850" w14:textId="78FA6F7F" w:rsidR="00F611EE" w:rsidRDefault="00F611EE" w:rsidP="00747D22">
      <w:pPr>
        <w:pStyle w:val="ListNumber"/>
        <w:numPr>
          <w:ilvl w:val="0"/>
          <w:numId w:val="0"/>
        </w:numPr>
      </w:pPr>
    </w:p>
    <w:p w14:paraId="3A94648E" w14:textId="69E27A85" w:rsidR="00F611EE" w:rsidRDefault="00F611EE" w:rsidP="00747D22">
      <w:pPr>
        <w:pStyle w:val="ListNumber"/>
        <w:numPr>
          <w:ilvl w:val="0"/>
          <w:numId w:val="0"/>
        </w:numPr>
      </w:pPr>
    </w:p>
    <w:p w14:paraId="30831F7A" w14:textId="315B5906" w:rsidR="00F611EE" w:rsidRDefault="00F611EE" w:rsidP="00747D22">
      <w:pPr>
        <w:pStyle w:val="ListNumber"/>
        <w:numPr>
          <w:ilvl w:val="0"/>
          <w:numId w:val="0"/>
        </w:numPr>
      </w:pPr>
    </w:p>
    <w:p w14:paraId="1872FC85" w14:textId="0E4E3CC8" w:rsidR="00F611EE" w:rsidRDefault="00F611EE" w:rsidP="00747D22">
      <w:pPr>
        <w:pStyle w:val="ListNumber"/>
        <w:numPr>
          <w:ilvl w:val="0"/>
          <w:numId w:val="0"/>
        </w:numPr>
      </w:pPr>
    </w:p>
    <w:p w14:paraId="6A7E7C8D" w14:textId="117D1A65" w:rsidR="00F611EE" w:rsidRDefault="00F611EE" w:rsidP="00747D22">
      <w:pPr>
        <w:pStyle w:val="ListNumber"/>
        <w:numPr>
          <w:ilvl w:val="0"/>
          <w:numId w:val="0"/>
        </w:numPr>
      </w:pPr>
    </w:p>
    <w:p w14:paraId="076A611F" w14:textId="171CA03B" w:rsidR="00F611EE" w:rsidRDefault="00F611EE" w:rsidP="00747D22">
      <w:pPr>
        <w:pStyle w:val="ListNumber"/>
        <w:numPr>
          <w:ilvl w:val="0"/>
          <w:numId w:val="0"/>
        </w:numPr>
      </w:pPr>
    </w:p>
    <w:p w14:paraId="403BB33A" w14:textId="77777777" w:rsidR="00F611EE" w:rsidRDefault="00F611EE" w:rsidP="00747D22">
      <w:pPr>
        <w:pStyle w:val="ListNumber"/>
        <w:numPr>
          <w:ilvl w:val="0"/>
          <w:numId w:val="0"/>
        </w:numPr>
      </w:pPr>
    </w:p>
    <w:p w14:paraId="28B63BEA" w14:textId="72254769" w:rsidR="00F704B4" w:rsidRDefault="00F704B4" w:rsidP="00F704B4">
      <w:pPr>
        <w:pStyle w:val="ListNumber"/>
        <w:numPr>
          <w:ilvl w:val="0"/>
          <w:numId w:val="0"/>
        </w:numPr>
        <w:ind w:left="173"/>
      </w:pPr>
    </w:p>
    <w:p w14:paraId="1C82FDAD" w14:textId="684A843A" w:rsidR="00747D22" w:rsidRPr="00747D22" w:rsidRDefault="00F704B4" w:rsidP="00747D22">
      <w:pPr>
        <w:pStyle w:val="ListNumber"/>
        <w:numPr>
          <w:ilvl w:val="0"/>
          <w:numId w:val="0"/>
        </w:numPr>
        <w:ind w:left="173"/>
        <w:jc w:val="center"/>
        <w:rPr>
          <w:sz w:val="32"/>
          <w:szCs w:val="32"/>
        </w:rPr>
      </w:pPr>
      <w:proofErr w:type="spellStart"/>
      <w:r w:rsidRPr="00747D22">
        <w:rPr>
          <w:sz w:val="32"/>
          <w:szCs w:val="32"/>
        </w:rPr>
        <w:t>Tl’azt’en</w:t>
      </w:r>
      <w:proofErr w:type="spellEnd"/>
      <w:r w:rsidRPr="00747D22">
        <w:rPr>
          <w:sz w:val="32"/>
          <w:szCs w:val="32"/>
        </w:rPr>
        <w:t xml:space="preserve"> Nation Youth Chief and Council</w:t>
      </w:r>
    </w:p>
    <w:p w14:paraId="1B318B52" w14:textId="3549D6D9" w:rsidR="00F704B4" w:rsidRDefault="00F704B4" w:rsidP="00747D22">
      <w:pPr>
        <w:pStyle w:val="ListNumber"/>
        <w:numPr>
          <w:ilvl w:val="0"/>
          <w:numId w:val="0"/>
        </w:numPr>
        <w:ind w:left="173"/>
        <w:jc w:val="center"/>
        <w:rPr>
          <w:sz w:val="32"/>
          <w:szCs w:val="32"/>
        </w:rPr>
      </w:pPr>
      <w:r w:rsidRPr="00747D22">
        <w:rPr>
          <w:sz w:val="32"/>
          <w:szCs w:val="32"/>
        </w:rPr>
        <w:t>Oath of Confidentiality</w:t>
      </w:r>
    </w:p>
    <w:p w14:paraId="6CC41F71" w14:textId="77777777" w:rsidR="00747D22" w:rsidRPr="00747D22" w:rsidRDefault="00747D22" w:rsidP="00747D22">
      <w:pPr>
        <w:pStyle w:val="ListNumber"/>
        <w:numPr>
          <w:ilvl w:val="0"/>
          <w:numId w:val="0"/>
        </w:numPr>
        <w:ind w:left="173"/>
        <w:jc w:val="center"/>
        <w:rPr>
          <w:sz w:val="32"/>
          <w:szCs w:val="32"/>
        </w:rPr>
      </w:pPr>
    </w:p>
    <w:p w14:paraId="515C0E08" w14:textId="009772E7" w:rsidR="00F704B4" w:rsidRDefault="00F704B4" w:rsidP="00747D22">
      <w:pPr>
        <w:pStyle w:val="ListNumber"/>
        <w:numPr>
          <w:ilvl w:val="0"/>
          <w:numId w:val="0"/>
        </w:numPr>
        <w:spacing w:line="360" w:lineRule="auto"/>
        <w:ind w:left="173"/>
        <w:jc w:val="center"/>
        <w:rPr>
          <w:b w:val="0"/>
          <w:bCs/>
        </w:rPr>
      </w:pPr>
      <w:r w:rsidRPr="00747D22">
        <w:rPr>
          <w:b w:val="0"/>
          <w:bCs/>
        </w:rPr>
        <w:t>I, ________________</w:t>
      </w:r>
      <w:r w:rsidR="00747D22">
        <w:rPr>
          <w:b w:val="0"/>
          <w:bCs/>
        </w:rPr>
        <w:t>__________</w:t>
      </w:r>
      <w:r w:rsidRPr="00747D22">
        <w:rPr>
          <w:b w:val="0"/>
          <w:bCs/>
        </w:rPr>
        <w:t xml:space="preserve">, affirm that I will faithfully carry out my duties as a member of the youth chief and council, refusing to disclose, without due authorization, any confidential information which may be made known to me by reason of my being a member with the </w:t>
      </w:r>
      <w:proofErr w:type="spellStart"/>
      <w:r w:rsidRPr="00747D22">
        <w:rPr>
          <w:b w:val="0"/>
          <w:bCs/>
        </w:rPr>
        <w:t>Tl’azt’en</w:t>
      </w:r>
      <w:proofErr w:type="spellEnd"/>
      <w:r w:rsidRPr="00747D22">
        <w:rPr>
          <w:b w:val="0"/>
          <w:bCs/>
        </w:rPr>
        <w:t xml:space="preserve"> Nation youth chief and council, except such matters as I may be required to communicate in order to properly carry out my duties as a member of the </w:t>
      </w:r>
      <w:proofErr w:type="spellStart"/>
      <w:r w:rsidRPr="00747D22">
        <w:rPr>
          <w:b w:val="0"/>
          <w:bCs/>
        </w:rPr>
        <w:t>Tl’azt’en</w:t>
      </w:r>
      <w:proofErr w:type="spellEnd"/>
      <w:r w:rsidRPr="00747D22">
        <w:rPr>
          <w:b w:val="0"/>
          <w:bCs/>
        </w:rPr>
        <w:t xml:space="preserve"> youth chief and council.</w:t>
      </w:r>
    </w:p>
    <w:p w14:paraId="55764535" w14:textId="77777777" w:rsidR="00747D22" w:rsidRPr="00747D22" w:rsidRDefault="00747D22" w:rsidP="00747D22">
      <w:pPr>
        <w:pStyle w:val="ListNumber"/>
        <w:numPr>
          <w:ilvl w:val="0"/>
          <w:numId w:val="0"/>
        </w:numPr>
        <w:spacing w:line="360" w:lineRule="auto"/>
        <w:ind w:left="173"/>
        <w:jc w:val="center"/>
        <w:rPr>
          <w:b w:val="0"/>
          <w:bCs/>
        </w:rPr>
      </w:pPr>
    </w:p>
    <w:p w14:paraId="7720CC82" w14:textId="3D331848" w:rsidR="006C5E4F" w:rsidRDefault="006C5E4F" w:rsidP="00F704B4">
      <w:pPr>
        <w:pStyle w:val="ListNumber"/>
        <w:numPr>
          <w:ilvl w:val="0"/>
          <w:numId w:val="0"/>
        </w:numPr>
        <w:ind w:left="173"/>
      </w:pPr>
    </w:p>
    <w:tbl>
      <w:tblPr>
        <w:tblStyle w:val="TableGrid"/>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50"/>
      </w:tblGrid>
      <w:tr w:rsidR="006C5E4F" w:rsidRPr="00747D22" w14:paraId="18225498" w14:textId="77777777" w:rsidTr="00747D22">
        <w:tc>
          <w:tcPr>
            <w:tcW w:w="5035" w:type="dxa"/>
          </w:tcPr>
          <w:p w14:paraId="06A92341" w14:textId="77777777" w:rsidR="006C5E4F" w:rsidRPr="00747D22" w:rsidRDefault="006C5E4F" w:rsidP="006C5E4F">
            <w:pPr>
              <w:pStyle w:val="ListNumber"/>
              <w:numPr>
                <w:ilvl w:val="0"/>
                <w:numId w:val="0"/>
              </w:numPr>
              <w:ind w:left="173"/>
              <w:rPr>
                <w:sz w:val="21"/>
                <w:szCs w:val="21"/>
              </w:rPr>
            </w:pPr>
            <w:r w:rsidRPr="00747D22">
              <w:rPr>
                <w:sz w:val="21"/>
                <w:szCs w:val="21"/>
              </w:rPr>
              <w:t>_____________________</w:t>
            </w:r>
          </w:p>
          <w:p w14:paraId="21BA2BFD" w14:textId="77777777" w:rsidR="006C5E4F" w:rsidRPr="00747D22" w:rsidRDefault="006C5E4F" w:rsidP="006C5E4F">
            <w:pPr>
              <w:pStyle w:val="ListNumber"/>
              <w:numPr>
                <w:ilvl w:val="0"/>
                <w:numId w:val="0"/>
              </w:numPr>
              <w:ind w:left="173"/>
              <w:rPr>
                <w:sz w:val="21"/>
                <w:szCs w:val="21"/>
              </w:rPr>
            </w:pPr>
            <w:r w:rsidRPr="00747D22">
              <w:rPr>
                <w:sz w:val="21"/>
                <w:szCs w:val="21"/>
              </w:rPr>
              <w:t xml:space="preserve">Signature of Member </w:t>
            </w:r>
          </w:p>
          <w:p w14:paraId="357B59F3" w14:textId="77777777" w:rsidR="006C5E4F" w:rsidRDefault="006C5E4F" w:rsidP="00F704B4">
            <w:pPr>
              <w:pStyle w:val="ListNumber"/>
              <w:numPr>
                <w:ilvl w:val="0"/>
                <w:numId w:val="0"/>
              </w:numPr>
              <w:rPr>
                <w:sz w:val="21"/>
                <w:szCs w:val="21"/>
              </w:rPr>
            </w:pPr>
          </w:p>
          <w:p w14:paraId="4866AFB4" w14:textId="3AF71F5F" w:rsidR="00747D22" w:rsidRPr="00747D22" w:rsidRDefault="00747D22" w:rsidP="00F704B4">
            <w:pPr>
              <w:pStyle w:val="ListNumber"/>
              <w:numPr>
                <w:ilvl w:val="0"/>
                <w:numId w:val="0"/>
              </w:numPr>
              <w:rPr>
                <w:sz w:val="21"/>
                <w:szCs w:val="21"/>
              </w:rPr>
            </w:pPr>
          </w:p>
        </w:tc>
        <w:tc>
          <w:tcPr>
            <w:tcW w:w="5035" w:type="dxa"/>
          </w:tcPr>
          <w:p w14:paraId="7A8B1492" w14:textId="77777777" w:rsidR="006C5E4F" w:rsidRPr="00747D22" w:rsidRDefault="006C5E4F" w:rsidP="006C5E4F">
            <w:pPr>
              <w:pStyle w:val="ListNumber"/>
              <w:numPr>
                <w:ilvl w:val="0"/>
                <w:numId w:val="0"/>
              </w:numPr>
              <w:ind w:left="173" w:hanging="173"/>
              <w:rPr>
                <w:sz w:val="21"/>
                <w:szCs w:val="21"/>
              </w:rPr>
            </w:pPr>
            <w:r w:rsidRPr="00747D22">
              <w:rPr>
                <w:sz w:val="21"/>
                <w:szCs w:val="21"/>
              </w:rPr>
              <w:t>_____________________</w:t>
            </w:r>
          </w:p>
          <w:p w14:paraId="266F5526" w14:textId="527EEABF" w:rsidR="006C5E4F" w:rsidRPr="00747D22" w:rsidRDefault="006C5E4F" w:rsidP="00F704B4">
            <w:pPr>
              <w:pStyle w:val="ListNumber"/>
              <w:numPr>
                <w:ilvl w:val="0"/>
                <w:numId w:val="0"/>
              </w:numPr>
              <w:rPr>
                <w:sz w:val="21"/>
                <w:szCs w:val="21"/>
              </w:rPr>
            </w:pPr>
            <w:r w:rsidRPr="00747D22">
              <w:rPr>
                <w:sz w:val="21"/>
                <w:szCs w:val="21"/>
              </w:rPr>
              <w:t>Date</w:t>
            </w:r>
          </w:p>
        </w:tc>
      </w:tr>
      <w:tr w:rsidR="006C5E4F" w:rsidRPr="00747D22" w14:paraId="5908B1BC" w14:textId="77777777" w:rsidTr="00747D22">
        <w:tc>
          <w:tcPr>
            <w:tcW w:w="5035" w:type="dxa"/>
          </w:tcPr>
          <w:p w14:paraId="42FE75AA" w14:textId="52F6FCFF" w:rsidR="006C5E4F" w:rsidRDefault="006C5E4F" w:rsidP="00747D22">
            <w:pPr>
              <w:pStyle w:val="ListNumber"/>
              <w:numPr>
                <w:ilvl w:val="0"/>
                <w:numId w:val="0"/>
              </w:numPr>
              <w:ind w:left="173"/>
              <w:rPr>
                <w:sz w:val="21"/>
                <w:szCs w:val="21"/>
              </w:rPr>
            </w:pPr>
            <w:r w:rsidRPr="00747D22">
              <w:rPr>
                <w:sz w:val="21"/>
                <w:szCs w:val="21"/>
              </w:rPr>
              <w:t>_____________________</w:t>
            </w:r>
          </w:p>
          <w:p w14:paraId="6854AB3C" w14:textId="38961A82" w:rsidR="00747D22" w:rsidRDefault="00747D22" w:rsidP="00747D22">
            <w:pPr>
              <w:pStyle w:val="ListNumber"/>
              <w:numPr>
                <w:ilvl w:val="0"/>
                <w:numId w:val="0"/>
              </w:numPr>
              <w:ind w:left="173"/>
              <w:rPr>
                <w:sz w:val="21"/>
                <w:szCs w:val="21"/>
              </w:rPr>
            </w:pPr>
            <w:r>
              <w:rPr>
                <w:sz w:val="21"/>
                <w:szCs w:val="21"/>
              </w:rPr>
              <w:t>Signature of Youth Worker</w:t>
            </w:r>
          </w:p>
          <w:p w14:paraId="7A4C4F07" w14:textId="77777777" w:rsidR="00747D22" w:rsidRDefault="00747D22" w:rsidP="00F704B4">
            <w:pPr>
              <w:pStyle w:val="ListNumber"/>
              <w:numPr>
                <w:ilvl w:val="0"/>
                <w:numId w:val="0"/>
              </w:numPr>
              <w:rPr>
                <w:sz w:val="21"/>
                <w:szCs w:val="21"/>
              </w:rPr>
            </w:pPr>
          </w:p>
          <w:p w14:paraId="78141120" w14:textId="1255A29E" w:rsidR="00F611EE" w:rsidRPr="00747D22" w:rsidRDefault="00F611EE" w:rsidP="00F704B4">
            <w:pPr>
              <w:pStyle w:val="ListNumber"/>
              <w:numPr>
                <w:ilvl w:val="0"/>
                <w:numId w:val="0"/>
              </w:numPr>
              <w:rPr>
                <w:sz w:val="21"/>
                <w:szCs w:val="21"/>
              </w:rPr>
            </w:pPr>
          </w:p>
        </w:tc>
        <w:tc>
          <w:tcPr>
            <w:tcW w:w="5035" w:type="dxa"/>
          </w:tcPr>
          <w:p w14:paraId="44A1319B" w14:textId="77777777" w:rsidR="006C5E4F" w:rsidRPr="00747D22" w:rsidRDefault="006C5E4F" w:rsidP="006C5E4F">
            <w:pPr>
              <w:pStyle w:val="ListNumber"/>
              <w:numPr>
                <w:ilvl w:val="0"/>
                <w:numId w:val="0"/>
              </w:numPr>
              <w:ind w:left="173" w:hanging="173"/>
              <w:rPr>
                <w:sz w:val="21"/>
                <w:szCs w:val="21"/>
              </w:rPr>
            </w:pPr>
            <w:r w:rsidRPr="00747D22">
              <w:rPr>
                <w:sz w:val="21"/>
                <w:szCs w:val="21"/>
              </w:rPr>
              <w:t>_____________________</w:t>
            </w:r>
          </w:p>
          <w:p w14:paraId="34E1E486" w14:textId="6B131B40" w:rsidR="006C5E4F" w:rsidRPr="00747D22" w:rsidRDefault="006C5E4F" w:rsidP="00F704B4">
            <w:pPr>
              <w:pStyle w:val="ListNumber"/>
              <w:numPr>
                <w:ilvl w:val="0"/>
                <w:numId w:val="0"/>
              </w:numPr>
              <w:rPr>
                <w:sz w:val="21"/>
                <w:szCs w:val="21"/>
              </w:rPr>
            </w:pPr>
            <w:r w:rsidRPr="00747D22">
              <w:rPr>
                <w:sz w:val="21"/>
                <w:szCs w:val="21"/>
              </w:rPr>
              <w:t>Date</w:t>
            </w:r>
          </w:p>
        </w:tc>
      </w:tr>
      <w:tr w:rsidR="006C5E4F" w:rsidRPr="00747D22" w14:paraId="1829C2C8" w14:textId="77777777" w:rsidTr="00747D22">
        <w:tc>
          <w:tcPr>
            <w:tcW w:w="5035" w:type="dxa"/>
          </w:tcPr>
          <w:p w14:paraId="31D9BB94" w14:textId="77777777" w:rsidR="006C5E4F" w:rsidRPr="00747D22" w:rsidRDefault="006C5E4F" w:rsidP="006C5E4F">
            <w:pPr>
              <w:pStyle w:val="ListNumber"/>
              <w:numPr>
                <w:ilvl w:val="0"/>
                <w:numId w:val="0"/>
              </w:numPr>
              <w:ind w:left="173"/>
              <w:rPr>
                <w:sz w:val="21"/>
                <w:szCs w:val="21"/>
              </w:rPr>
            </w:pPr>
            <w:r w:rsidRPr="00747D22">
              <w:rPr>
                <w:sz w:val="21"/>
                <w:szCs w:val="21"/>
              </w:rPr>
              <w:t>_____________________</w:t>
            </w:r>
          </w:p>
          <w:p w14:paraId="6D5FE32E" w14:textId="77777777" w:rsidR="00747D22" w:rsidRPr="00747D22" w:rsidRDefault="00747D22" w:rsidP="00747D22">
            <w:pPr>
              <w:pStyle w:val="ListNumber"/>
              <w:numPr>
                <w:ilvl w:val="0"/>
                <w:numId w:val="0"/>
              </w:numPr>
              <w:ind w:left="173"/>
              <w:rPr>
                <w:sz w:val="21"/>
                <w:szCs w:val="21"/>
              </w:rPr>
            </w:pPr>
            <w:r w:rsidRPr="00747D22">
              <w:rPr>
                <w:sz w:val="21"/>
                <w:szCs w:val="21"/>
              </w:rPr>
              <w:t>Signature of Education Manager</w:t>
            </w:r>
          </w:p>
          <w:p w14:paraId="3D9756F5" w14:textId="77777777" w:rsidR="006C5E4F" w:rsidRPr="00747D22" w:rsidRDefault="006C5E4F" w:rsidP="00747D22">
            <w:pPr>
              <w:pStyle w:val="ListNumber"/>
              <w:numPr>
                <w:ilvl w:val="0"/>
                <w:numId w:val="0"/>
              </w:numPr>
              <w:ind w:left="173"/>
              <w:rPr>
                <w:sz w:val="21"/>
                <w:szCs w:val="21"/>
              </w:rPr>
            </w:pPr>
          </w:p>
        </w:tc>
        <w:tc>
          <w:tcPr>
            <w:tcW w:w="5035" w:type="dxa"/>
          </w:tcPr>
          <w:p w14:paraId="76F8D7DA" w14:textId="77777777" w:rsidR="006C5E4F" w:rsidRPr="00747D22" w:rsidRDefault="006C5E4F" w:rsidP="006C5E4F">
            <w:pPr>
              <w:pStyle w:val="ListNumber"/>
              <w:numPr>
                <w:ilvl w:val="0"/>
                <w:numId w:val="0"/>
              </w:numPr>
              <w:ind w:left="173" w:hanging="173"/>
              <w:rPr>
                <w:sz w:val="21"/>
                <w:szCs w:val="21"/>
              </w:rPr>
            </w:pPr>
            <w:r w:rsidRPr="00747D22">
              <w:rPr>
                <w:sz w:val="21"/>
                <w:szCs w:val="21"/>
              </w:rPr>
              <w:t>_____________________</w:t>
            </w:r>
          </w:p>
          <w:p w14:paraId="71EFD0CA" w14:textId="6FB19382" w:rsidR="006C5E4F" w:rsidRPr="00747D22" w:rsidRDefault="006C5E4F" w:rsidP="00F704B4">
            <w:pPr>
              <w:pStyle w:val="ListNumber"/>
              <w:numPr>
                <w:ilvl w:val="0"/>
                <w:numId w:val="0"/>
              </w:numPr>
              <w:rPr>
                <w:sz w:val="21"/>
                <w:szCs w:val="21"/>
              </w:rPr>
            </w:pPr>
            <w:r w:rsidRPr="00747D22">
              <w:rPr>
                <w:sz w:val="21"/>
                <w:szCs w:val="21"/>
              </w:rPr>
              <w:t>Date</w:t>
            </w:r>
          </w:p>
        </w:tc>
      </w:tr>
    </w:tbl>
    <w:p w14:paraId="21FA73E3" w14:textId="77777777" w:rsidR="006C5E4F" w:rsidRPr="002F76DA" w:rsidRDefault="006C5E4F">
      <w:pPr>
        <w:pStyle w:val="ListNumber"/>
        <w:numPr>
          <w:ilvl w:val="0"/>
          <w:numId w:val="0"/>
        </w:numPr>
        <w:ind w:left="173"/>
      </w:pPr>
    </w:p>
    <w:sectPr w:rsidR="006C5E4F" w:rsidRPr="002F76DA" w:rsidSect="001F46E6">
      <w:headerReference w:type="default" r:id="rId12"/>
      <w:headerReference w:type="first" r:id="rId13"/>
      <w:pgSz w:w="12240" w:h="15840" w:code="1"/>
      <w:pgMar w:top="1440" w:right="1080" w:bottom="450" w:left="1080" w:header="144"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27601" w14:textId="77777777" w:rsidR="00E80179" w:rsidRDefault="00E80179" w:rsidP="001E7D29">
      <w:pPr>
        <w:spacing w:after="0" w:line="240" w:lineRule="auto"/>
      </w:pPr>
      <w:r>
        <w:separator/>
      </w:r>
    </w:p>
  </w:endnote>
  <w:endnote w:type="continuationSeparator" w:id="0">
    <w:p w14:paraId="3553AB2C" w14:textId="77777777" w:rsidR="00E80179" w:rsidRDefault="00E80179"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92BC1" w14:textId="77777777" w:rsidR="00E80179" w:rsidRDefault="00E80179" w:rsidP="001E7D29">
      <w:pPr>
        <w:spacing w:after="0" w:line="240" w:lineRule="auto"/>
      </w:pPr>
      <w:r>
        <w:separator/>
      </w:r>
    </w:p>
  </w:footnote>
  <w:footnote w:type="continuationSeparator" w:id="0">
    <w:p w14:paraId="27BF32B3" w14:textId="77777777" w:rsidR="00E80179" w:rsidRDefault="00E80179"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4114" w14:textId="77777777" w:rsidR="002E4F42" w:rsidRDefault="002E4F42" w:rsidP="005F25B0">
    <w:pPr>
      <w:pStyle w:val="Header"/>
    </w:pPr>
    <w:r w:rsidRPr="00084752">
      <w:rPr>
        <w:noProof/>
        <w:lang w:val="en-GB"/>
      </w:rPr>
      <mc:AlternateContent>
        <mc:Choice Requires="wpg">
          <w:drawing>
            <wp:anchor distT="0" distB="0" distL="114300" distR="114300" simplePos="0" relativeHeight="251659264" behindDoc="1" locked="0" layoutInCell="1" allowOverlap="1" wp14:anchorId="17936A16" wp14:editId="0D598F68">
              <wp:simplePos x="0" y="0"/>
              <wp:positionH relativeFrom="page">
                <wp:align>center</wp:align>
              </wp:positionH>
              <wp:positionV relativeFrom="page">
                <wp:align>center</wp:align>
              </wp:positionV>
              <wp:extent cx="7556500" cy="10865485"/>
              <wp:effectExtent l="0" t="0" r="1905" b="13970"/>
              <wp:wrapNone/>
              <wp:docPr id="29" name="Group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6500" cy="10865485"/>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23BEB424" id="Group 29" o:spid="_x0000_s1026" alt="&quot;&quot;" style="position:absolute;margin-left:0;margin-top:0;width:595pt;height:855.55pt;z-index:-251657216;mso-width-percent:1000;mso-height-percent:1016;mso-position-horizontal:center;mso-position-horizontal-relative:page;mso-position-vertical:center;mso-position-vertical-relative:page;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">
              <v:shape id="Freeform: Shape 8"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" path="m3429208,12451r,876575l497239,889026,12452,12451r3416756,xe" fillcolor="#373545 [3215]" stroked="f">
                <v:stroke joinstyle="miter"/>
                <v:path arrowok="t" o:connecttype="custom" o:connectlocs="3429209,12451;3429209,889027;497239,889027;12452,12451" o:connectangles="0,0,0,0"/>
              </v:shape>
              <v:shape id="Freeform: Shape 9"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" path="m12452,890686r,-878235l3030752,12451r484788,878235l12452,890686xe" fillcolor="#373545 [3215]" stroked="f">
                <v:stroke joinstyle="miter"/>
                <v:path arrowok="t" o:connecttype="custom" o:connectlocs="12452,890687;12452,12451;3030752,12451;3515540,890687" o:connectangles="0,0,0,0"/>
              </v:shape>
              <v:shape id="Freeform: Shape 12"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" path="m12452,981997l575270,12451r330386,l342838,981997r-330386,xe" fillcolor="#58b6c0 [3205]" stroked="f">
                <v:stroke joinstyle="miter"/>
                <v:path arrowok="t" o:connecttype="custom" o:connectlocs="12443,981661;574872,12447;905029,12447;342601,981661" o:connectangles="0,0,0,0"/>
              </v:shape>
              <v:shape id="Freeform: Shape 13"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" path="m12452,981997l570289,12451r330386,l342838,981997r-330386,xe" fillcolor="#58b6c0 [3205]" stroked="f">
                <v:stroke joinstyle="miter"/>
                <v:path arrowok="t" o:connecttype="custom" o:connectlocs="12452,981998;570289,12451;900675,12451;342838,981998" o:connectangles="0,0,0,0"/>
              </v:shape>
              <v:shape id="Freeform: Shape 14"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" path="m3515540,889026r,-876575l497239,12451,12452,889026r3503088,xe" fillcolor="#373545 [3215]"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" path="m,l330287,r887388,1542668l888533,1542668,,xe" fillcolor="#58b6c0 [3205]"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" path="m,l330265,r894873,1542664l895208,1542664,,xe" fillcolor="#58b6c0 [3205]" stroked="f">
                <v:stroke joinstyle="miter"/>
                <v:path arrowok="t" o:connecttype="custom" o:connectlocs="0,0;330265,0;1225138,1542664;895208,1542664;0,0"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600" w:firstRow="0" w:lastRow="0" w:firstColumn="0" w:lastColumn="0" w:noHBand="1" w:noVBand="1"/>
    </w:tblPr>
    <w:tblGrid>
      <w:gridCol w:w="6660"/>
      <w:gridCol w:w="3420"/>
    </w:tblGrid>
    <w:tr w:rsidR="001F46E6" w14:paraId="614BA51D" w14:textId="77777777" w:rsidTr="00A76F95">
      <w:tc>
        <w:tcPr>
          <w:tcW w:w="6660" w:type="dxa"/>
        </w:tcPr>
        <w:p w14:paraId="53F75914" w14:textId="77777777" w:rsidR="005F25B0" w:rsidRDefault="005F25B0" w:rsidP="005F25B0">
          <w:pPr>
            <w:ind w:left="0"/>
          </w:pPr>
        </w:p>
      </w:tc>
      <w:tc>
        <w:tcPr>
          <w:tcW w:w="3420" w:type="dxa"/>
          <w:shd w:val="clear" w:color="auto" w:fill="auto"/>
        </w:tcPr>
        <w:p w14:paraId="53213DFD" w14:textId="0D3C2EE6" w:rsidR="001F46E6" w:rsidRDefault="001F46E6" w:rsidP="001F46E6">
          <w:pPr>
            <w:pStyle w:val="LocationDateTime"/>
            <w:framePr w:wrap="around"/>
          </w:pPr>
        </w:p>
        <w:p w14:paraId="59605FE4" w14:textId="5DDD8A64" w:rsidR="005F25B0" w:rsidRPr="005F25B0" w:rsidRDefault="00000000" w:rsidP="005F25B0">
          <w:pPr>
            <w:pStyle w:val="LocationDateTime"/>
            <w:framePr w:wrap="around"/>
          </w:pPr>
          <w:sdt>
            <w:sdtPr>
              <w:id w:val="-891195055"/>
              <w:temporary/>
              <w15:appearance w15:val="hidden"/>
            </w:sdtPr>
            <w:sdtContent/>
          </w:sdt>
        </w:p>
      </w:tc>
    </w:tr>
    <w:tr w:rsidR="001F46E6" w14:paraId="24BC99A1" w14:textId="77777777" w:rsidTr="00A76F95">
      <w:trPr>
        <w:trHeight w:val="864"/>
      </w:trPr>
      <w:tc>
        <w:tcPr>
          <w:tcW w:w="6660" w:type="dxa"/>
          <w:tcMar>
            <w:left w:w="0" w:type="dxa"/>
            <w:right w:w="115" w:type="dxa"/>
          </w:tcMar>
          <w:vAlign w:val="center"/>
        </w:tcPr>
        <w:p w14:paraId="2E0A29F8" w14:textId="18FF4873" w:rsidR="005F25B0" w:rsidRDefault="006C5E4F" w:rsidP="005F25B0">
          <w:pPr>
            <w:pStyle w:val="Header"/>
          </w:pPr>
          <w:r>
            <w:rPr>
              <w:noProof/>
            </w:rPr>
            <w:drawing>
              <wp:inline distT="0" distB="0" distL="0" distR="0" wp14:anchorId="148B1190" wp14:editId="362D741D">
                <wp:extent cx="942708" cy="934085"/>
                <wp:effectExtent l="0" t="0" r="0" b="0"/>
                <wp:docPr id="49" name="Picture 49"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ircle&#10;&#10;Description automatically generated"/>
                        <pic:cNvPicPr/>
                      </pic:nvPicPr>
                      <pic:blipFill>
                        <a:blip r:embed="rId1">
                          <a:extLst>
                            <a:ext uri="{BEBA8EAE-BF5A-486C-A8C5-ECC9F3942E4B}">
                              <a14:imgProps xmlns:a14="http://schemas.microsoft.com/office/drawing/2010/main">
                                <a14:imgLayer r:embed="rId2">
                                  <a14:imgEffect>
                                    <a14:backgroundRemoval t="5385" b="92308" l="7622" r="89787">
                                      <a14:foregroundMark x1="14787" y1="26308" x2="14787" y2="26308"/>
                                      <a14:foregroundMark x1="23933" y1="19231" x2="23933" y2="19231"/>
                                      <a14:foregroundMark x1="26067" y1="11385" x2="26067" y2="11385"/>
                                      <a14:foregroundMark x1="35213" y1="6462" x2="35213" y2="6462"/>
                                      <a14:foregroundMark x1="48476" y1="5692" x2="48476" y2="5692"/>
                                      <a14:foregroundMark x1="58384" y1="6462" x2="58384" y2="6462"/>
                                      <a14:foregroundMark x1="68902" y1="10000" x2="68902" y2="10000"/>
                                      <a14:foregroundMark x1="75915" y1="16308" x2="75915" y2="16308"/>
                                      <a14:foregroundMark x1="82317" y1="24769" x2="82317" y2="24769"/>
                                      <a14:foregroundMark x1="9909" y1="63231" x2="9909" y2="63231"/>
                                      <a14:foregroundMark x1="7774" y1="65231" x2="7774" y2="65231"/>
                                      <a14:foregroundMark x1="14024" y1="75231" x2="14024" y2="75231"/>
                                      <a14:foregroundMark x1="27439" y1="81538" x2="27439" y2="81538"/>
                                      <a14:foregroundMark x1="35823" y1="87231" x2="35823" y2="87231"/>
                                      <a14:foregroundMark x1="40854" y1="92308" x2="40854" y2="92308"/>
                                      <a14:foregroundMark x1="50000" y1="90769" x2="50000" y2="90769"/>
                                      <a14:foregroundMark x1="63262" y1="90769" x2="63262" y2="90769"/>
                                      <a14:foregroundMark x1="72409" y1="86615" x2="72409" y2="86615"/>
                                      <a14:foregroundMark x1="76677" y1="77385" x2="76677" y2="77385"/>
                                      <a14:foregroundMark x1="85061" y1="68769" x2="85061" y2="68769"/>
                                      <a14:backgroundMark x1="28201" y1="82308" x2="28201" y2="82308"/>
                                      <a14:backgroundMark x1="17530" y1="76615" x2="17530" y2="76615"/>
                                      <a14:backgroundMark x1="16921" y1="75231" x2="16921" y2="75231"/>
                                      <a14:backgroundMark x1="51372" y1="90154" x2="51372" y2="90154"/>
                                      <a14:backgroundMark x1="50610" y1="90769" x2="50610" y2="90769"/>
                                      <a14:backgroundMark x1="50610" y1="91538" x2="50610" y2="91538"/>
                                      <a14:backgroundMark x1="51372" y1="90769" x2="51372" y2="90769"/>
                                      <a14:backgroundMark x1="51372" y1="89385" x2="51372" y2="89385"/>
                                      <a14:backgroundMark x1="51372" y1="95077" x2="51372" y2="95077"/>
                                      <a14:backgroundMark x1="77287" y1="78769" x2="77287" y2="78769"/>
                                      <a14:backgroundMark x1="78811" y1="78000" x2="78811" y2="78000"/>
                                      <a14:backgroundMark x1="78049" y1="78769" x2="78049" y2="78769"/>
                                      <a14:backgroundMark x1="77287" y1="77385" x2="77287" y2="77385"/>
                                      <a14:backgroundMark x1="76677" y1="76615" x2="76677" y2="76615"/>
                                      <a14:backgroundMark x1="37957" y1="10615" x2="37957" y2="10615"/>
                                      <a14:backgroundMark x1="36585" y1="10615" x2="36585" y2="10615"/>
                                      <a14:backgroundMark x1="36585" y1="9231" x2="38720" y2="12769"/>
                                    </a14:backgroundRemoval>
                                  </a14:imgEffect>
                                </a14:imgLayer>
                              </a14:imgProps>
                            </a:ext>
                          </a:extLst>
                        </a:blip>
                        <a:stretch>
                          <a:fillRect/>
                        </a:stretch>
                      </pic:blipFill>
                      <pic:spPr>
                        <a:xfrm>
                          <a:off x="0" y="0"/>
                          <a:ext cx="984891" cy="975883"/>
                        </a:xfrm>
                        <a:prstGeom prst="rect">
                          <a:avLst/>
                        </a:prstGeom>
                      </pic:spPr>
                    </pic:pic>
                  </a:graphicData>
                </a:graphic>
              </wp:inline>
            </w:drawing>
          </w:r>
        </w:p>
      </w:tc>
      <w:tc>
        <w:tcPr>
          <w:tcW w:w="3420" w:type="dxa"/>
          <w:vAlign w:val="center"/>
        </w:tcPr>
        <w:p w14:paraId="56F8E02A" w14:textId="77777777" w:rsidR="005F25B0" w:rsidRDefault="005F25B0" w:rsidP="005F25B0">
          <w:pPr>
            <w:pStyle w:val="Header"/>
          </w:pPr>
        </w:p>
      </w:tc>
    </w:tr>
  </w:tbl>
  <w:p w14:paraId="725E7E51" w14:textId="77777777" w:rsidR="005F25B0" w:rsidRDefault="005F25B0">
    <w:pPr>
      <w:pStyle w:val="Header"/>
    </w:pPr>
    <w:r w:rsidRPr="00084752">
      <w:rPr>
        <w:noProof/>
        <w:lang w:val="en-GB"/>
      </w:rPr>
      <mc:AlternateContent>
        <mc:Choice Requires="wpg">
          <w:drawing>
            <wp:anchor distT="0" distB="0" distL="114300" distR="114300" simplePos="0" relativeHeight="251661312" behindDoc="1" locked="0" layoutInCell="1" allowOverlap="1" wp14:anchorId="5858E282" wp14:editId="64F67881">
              <wp:simplePos x="0" y="0"/>
              <wp:positionH relativeFrom="page">
                <wp:align>center</wp:align>
              </wp:positionH>
              <wp:positionV relativeFrom="page">
                <wp:align>center</wp:align>
              </wp:positionV>
              <wp:extent cx="7556500" cy="10865485"/>
              <wp:effectExtent l="0" t="0" r="1905" b="1397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6500" cy="10865485"/>
                        <a:chOff x="0" y="0"/>
                        <a:chExt cx="7556858" cy="10865783"/>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reeform: Shape 30"/>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4CDF16DA" id="Group 22" o:spid="_x0000_s1026" alt="&quot;&quot;" style="position:absolute;margin-left:0;margin-top:0;width:595pt;height:855.55pt;z-index:-251655168;mso-width-percent:1000;mso-height-percent:1016;mso-position-horizontal:center;mso-position-horizontal-relative:page;mso-position-vertical:center;mso-position-vertical-relative:page;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" path="m3429208,12451r,876575l497239,889026,12452,12451r3416756,xe" fillcolor="#373545 [3215]" stroked="f">
                <v:stroke joinstyle="miter"/>
                <v:path arrowok="t" o:connecttype="custom" o:connectlocs="3429209,12451;3429209,889027;497239,889027;12452,12451" o:connectangles="0,0,0,0"/>
              </v:shape>
              <v:shape id="Freeform: Shape 24"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" path="m12452,890686r,-878235l3030752,12451r484788,878235l12452,890686xe" fillcolor="#373545 [3215]" stroked="f">
                <v:stroke joinstyle="miter"/>
                <v:path arrowok="t" o:connecttype="custom" o:connectlocs="12452,890687;12452,12451;3030752,12451;3515540,890687" o:connectangles="0,0,0,0"/>
              </v:shape>
              <v:shape id="Freeform: Shape 25"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" path="m12452,981997l575270,12451r330386,l342838,981997r-330386,xe" fillcolor="#58b6c0 [3205]" stroked="f">
                <v:stroke joinstyle="miter"/>
                <v:path arrowok="t" o:connecttype="custom" o:connectlocs="12443,981661;574872,12447;905029,12447;342601,981661" o:connectangles="0,0,0,0"/>
              </v:shape>
              <v:shape id="Freeform: Shape 26"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" path="m12452,981997l570289,12451r330386,l342838,981997r-330386,xe" fillcolor="#58b6c0 [3205]" stroked="f">
                <v:stroke joinstyle="miter"/>
                <v:path arrowok="t" o:connecttype="custom" o:connectlocs="12452,981998;570289,12451;900675,12451;342838,981998" o:connectangles="0,0,0,0"/>
              </v:shape>
              <v:shape id="Freeform: Shape 30"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" path="m3515540,889026r,-876575l497239,12451,12452,889026r3503088,xe" fillcolor="#373545 [3215]"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" path="m,l330287,r887388,1542668l888533,1542668,,xe" fillcolor="#58b6c0 [3205]"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" path="m,l330265,r894873,1542664l895208,1542664,,xe" fillcolor="#58b6c0 [3205]" stroked="f">
                <v:stroke joinstyle="miter"/>
                <v:path arrowok="t" o:connecttype="custom" o:connectlocs="0,0;330265,0;1225138,1542664;895208,1542664;0,0"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A87014B"/>
    <w:multiLevelType w:val="multilevel"/>
    <w:tmpl w:val="1C007EF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3612B36"/>
    <w:multiLevelType w:val="hybridMultilevel"/>
    <w:tmpl w:val="00F88A38"/>
    <w:lvl w:ilvl="0" w:tplc="04090019">
      <w:start w:val="1"/>
      <w:numFmt w:val="lowerLetter"/>
      <w:lvlText w:val="%1."/>
      <w:lvlJc w:val="left"/>
      <w:pPr>
        <w:ind w:left="180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8937D08"/>
    <w:multiLevelType w:val="hybridMultilevel"/>
    <w:tmpl w:val="BBB4863C"/>
    <w:lvl w:ilvl="0" w:tplc="04090019">
      <w:start w:val="1"/>
      <w:numFmt w:val="lowerLetter"/>
      <w:lvlText w:val="%1."/>
      <w:lvlJc w:val="left"/>
      <w:pPr>
        <w:ind w:left="720" w:hanging="360"/>
      </w:pPr>
    </w:lvl>
    <w:lvl w:ilvl="1" w:tplc="04090019">
      <w:start w:val="1"/>
      <w:numFmt w:val="lowerLetter"/>
      <w:lvlText w:val="%2."/>
      <w:lvlJc w:val="left"/>
      <w:pPr>
        <w:ind w:left="1778"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C2140"/>
    <w:multiLevelType w:val="hybridMultilevel"/>
    <w:tmpl w:val="9CB2076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ED4DF4"/>
    <w:multiLevelType w:val="hybridMultilevel"/>
    <w:tmpl w:val="C48007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ACD1175"/>
    <w:multiLevelType w:val="multilevel"/>
    <w:tmpl w:val="1624CCB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6"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C70005"/>
    <w:multiLevelType w:val="hybridMultilevel"/>
    <w:tmpl w:val="C6D69E06"/>
    <w:lvl w:ilvl="0" w:tplc="04090019">
      <w:start w:val="1"/>
      <w:numFmt w:val="lowerLetter"/>
      <w:lvlText w:val="%1."/>
      <w:lvlJc w:val="left"/>
      <w:pPr>
        <w:ind w:left="720" w:hanging="360"/>
      </w:pPr>
    </w:lvl>
    <w:lvl w:ilvl="1" w:tplc="04090019">
      <w:start w:val="1"/>
      <w:numFmt w:val="lowerLetter"/>
      <w:lvlText w:val="%2."/>
      <w:lvlJc w:val="left"/>
      <w:pPr>
        <w:ind w:left="1778"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823A58"/>
    <w:multiLevelType w:val="hybridMultilevel"/>
    <w:tmpl w:val="E31E9B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B577FD3"/>
    <w:multiLevelType w:val="hybridMultilevel"/>
    <w:tmpl w:val="1DBAB90E"/>
    <w:lvl w:ilvl="0" w:tplc="536CBA7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41879"/>
    <w:multiLevelType w:val="hybridMultilevel"/>
    <w:tmpl w:val="04708544"/>
    <w:lvl w:ilvl="0" w:tplc="04090019">
      <w:start w:val="1"/>
      <w:numFmt w:val="lowerLetter"/>
      <w:lvlText w:val="%1."/>
      <w:lvlJc w:val="left"/>
      <w:pPr>
        <w:ind w:left="720" w:hanging="360"/>
      </w:pPr>
    </w:lvl>
    <w:lvl w:ilvl="1" w:tplc="04090019">
      <w:start w:val="1"/>
      <w:numFmt w:val="lowerLetter"/>
      <w:lvlText w:val="%2."/>
      <w:lvlJc w:val="left"/>
      <w:pPr>
        <w:ind w:left="1778"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C610D4"/>
    <w:multiLevelType w:val="multilevel"/>
    <w:tmpl w:val="8430C326"/>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5583D27"/>
    <w:multiLevelType w:val="hybridMultilevel"/>
    <w:tmpl w:val="96F00A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CD4543F"/>
    <w:multiLevelType w:val="hybridMultilevel"/>
    <w:tmpl w:val="B61A8F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15F20DD"/>
    <w:multiLevelType w:val="hybridMultilevel"/>
    <w:tmpl w:val="BF268C30"/>
    <w:lvl w:ilvl="0" w:tplc="04090019">
      <w:start w:val="1"/>
      <w:numFmt w:val="lowerLetter"/>
      <w:lvlText w:val="%1."/>
      <w:lvlJc w:val="left"/>
      <w:pPr>
        <w:tabs>
          <w:tab w:val="num" w:pos="1440"/>
        </w:tabs>
        <w:ind w:left="1440" w:hanging="360"/>
      </w:pPr>
    </w:lvl>
    <w:lvl w:ilvl="1" w:tplc="9D7E5018">
      <w:start w:val="1"/>
      <w:numFmt w:val="lowerRoman"/>
      <w:lvlText w:val="%2."/>
      <w:lvlJc w:val="right"/>
      <w:pPr>
        <w:tabs>
          <w:tab w:val="num" w:pos="1620"/>
        </w:tabs>
        <w:ind w:left="1620" w:hanging="18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52022F8"/>
    <w:multiLevelType w:val="hybridMultilevel"/>
    <w:tmpl w:val="75862ABA"/>
    <w:lvl w:ilvl="0" w:tplc="04090019">
      <w:start w:val="1"/>
      <w:numFmt w:val="lowerLetter"/>
      <w:lvlText w:val="%1."/>
      <w:lvlJc w:val="left"/>
      <w:pPr>
        <w:ind w:left="720" w:hanging="360"/>
      </w:pPr>
    </w:lvl>
    <w:lvl w:ilvl="1" w:tplc="04090019">
      <w:start w:val="1"/>
      <w:numFmt w:val="lowerLetter"/>
      <w:lvlText w:val="%2."/>
      <w:lvlJc w:val="left"/>
      <w:pPr>
        <w:ind w:left="1778"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9975625">
    <w:abstractNumId w:val="7"/>
  </w:num>
  <w:num w:numId="2" w16cid:durableId="1530947783">
    <w:abstractNumId w:val="6"/>
  </w:num>
  <w:num w:numId="3" w16cid:durableId="457265315">
    <w:abstractNumId w:val="5"/>
  </w:num>
  <w:num w:numId="4" w16cid:durableId="531575912">
    <w:abstractNumId w:val="4"/>
  </w:num>
  <w:num w:numId="5" w16cid:durableId="1311904141">
    <w:abstractNumId w:val="3"/>
  </w:num>
  <w:num w:numId="6" w16cid:durableId="1292173687">
    <w:abstractNumId w:val="2"/>
  </w:num>
  <w:num w:numId="7" w16cid:durableId="1024476279">
    <w:abstractNumId w:val="1"/>
  </w:num>
  <w:num w:numId="8" w16cid:durableId="1817643188">
    <w:abstractNumId w:val="0"/>
  </w:num>
  <w:num w:numId="9" w16cid:durableId="1424767317">
    <w:abstractNumId w:val="15"/>
  </w:num>
  <w:num w:numId="10" w16cid:durableId="1830634389">
    <w:abstractNumId w:val="12"/>
  </w:num>
  <w:num w:numId="11" w16cid:durableId="208882579">
    <w:abstractNumId w:val="16"/>
  </w:num>
  <w:num w:numId="12" w16cid:durableId="653146689">
    <w:abstractNumId w:val="23"/>
  </w:num>
  <w:num w:numId="13" w16cid:durableId="1536507278">
    <w:abstractNumId w:val="25"/>
  </w:num>
  <w:num w:numId="14" w16cid:durableId="655374478">
    <w:abstractNumId w:val="9"/>
  </w:num>
  <w:num w:numId="15" w16cid:durableId="1597445112">
    <w:abstractNumId w:val="22"/>
  </w:num>
  <w:num w:numId="16" w16cid:durableId="1223906851">
    <w:abstractNumId w:val="11"/>
  </w:num>
  <w:num w:numId="17" w16cid:durableId="985821691">
    <w:abstractNumId w:val="13"/>
  </w:num>
  <w:num w:numId="18" w16cid:durableId="1967151499">
    <w:abstractNumId w:val="20"/>
  </w:num>
  <w:num w:numId="19" w16cid:durableId="1847207531">
    <w:abstractNumId w:val="26"/>
  </w:num>
  <w:num w:numId="20" w16cid:durableId="290599196">
    <w:abstractNumId w:val="10"/>
  </w:num>
  <w:num w:numId="21" w16cid:durableId="861893189">
    <w:abstractNumId w:val="17"/>
  </w:num>
  <w:num w:numId="22" w16cid:durableId="375084998">
    <w:abstractNumId w:val="21"/>
  </w:num>
  <w:num w:numId="23" w16cid:durableId="142698117">
    <w:abstractNumId w:val="24"/>
  </w:num>
  <w:num w:numId="24" w16cid:durableId="916473042">
    <w:abstractNumId w:val="14"/>
  </w:num>
  <w:num w:numId="25" w16cid:durableId="1698431322">
    <w:abstractNumId w:val="8"/>
  </w:num>
  <w:num w:numId="26" w16cid:durableId="2086342959">
    <w:abstractNumId w:val="18"/>
  </w:num>
  <w:num w:numId="27" w16cid:durableId="2071073691">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6E6"/>
    <w:rsid w:val="00000F40"/>
    <w:rsid w:val="0000418E"/>
    <w:rsid w:val="00016839"/>
    <w:rsid w:val="00042FB3"/>
    <w:rsid w:val="00057671"/>
    <w:rsid w:val="00084752"/>
    <w:rsid w:val="00086540"/>
    <w:rsid w:val="000D445D"/>
    <w:rsid w:val="000F4987"/>
    <w:rsid w:val="000F65EC"/>
    <w:rsid w:val="00103670"/>
    <w:rsid w:val="00110BBD"/>
    <w:rsid w:val="0011573E"/>
    <w:rsid w:val="0012634B"/>
    <w:rsid w:val="001269DE"/>
    <w:rsid w:val="00140DAE"/>
    <w:rsid w:val="001448E8"/>
    <w:rsid w:val="0015180F"/>
    <w:rsid w:val="001746FC"/>
    <w:rsid w:val="00193653"/>
    <w:rsid w:val="001A6AC0"/>
    <w:rsid w:val="001C329C"/>
    <w:rsid w:val="001E7D29"/>
    <w:rsid w:val="001F46E6"/>
    <w:rsid w:val="00222713"/>
    <w:rsid w:val="002404F5"/>
    <w:rsid w:val="00275260"/>
    <w:rsid w:val="00276FA1"/>
    <w:rsid w:val="00285B87"/>
    <w:rsid w:val="00291B4A"/>
    <w:rsid w:val="002C3D7E"/>
    <w:rsid w:val="002E4F42"/>
    <w:rsid w:val="002F76DA"/>
    <w:rsid w:val="0032131A"/>
    <w:rsid w:val="003310BF"/>
    <w:rsid w:val="00333DF8"/>
    <w:rsid w:val="00352B99"/>
    <w:rsid w:val="00357641"/>
    <w:rsid w:val="003603AA"/>
    <w:rsid w:val="00360B6E"/>
    <w:rsid w:val="00361DEE"/>
    <w:rsid w:val="00394EF4"/>
    <w:rsid w:val="003A1CB3"/>
    <w:rsid w:val="003E5EB5"/>
    <w:rsid w:val="00410612"/>
    <w:rsid w:val="00411F8B"/>
    <w:rsid w:val="004203B0"/>
    <w:rsid w:val="004230D9"/>
    <w:rsid w:val="00450670"/>
    <w:rsid w:val="004701E1"/>
    <w:rsid w:val="004724BD"/>
    <w:rsid w:val="00477352"/>
    <w:rsid w:val="00491C23"/>
    <w:rsid w:val="004B5C09"/>
    <w:rsid w:val="004E227E"/>
    <w:rsid w:val="00500DD1"/>
    <w:rsid w:val="00521AE3"/>
    <w:rsid w:val="00535B54"/>
    <w:rsid w:val="00554276"/>
    <w:rsid w:val="00564D17"/>
    <w:rsid w:val="00570173"/>
    <w:rsid w:val="005D3902"/>
    <w:rsid w:val="005E0ED9"/>
    <w:rsid w:val="005F25B0"/>
    <w:rsid w:val="00616B41"/>
    <w:rsid w:val="00620AE8"/>
    <w:rsid w:val="006264DA"/>
    <w:rsid w:val="0064628C"/>
    <w:rsid w:val="0065214E"/>
    <w:rsid w:val="00655EE2"/>
    <w:rsid w:val="00680296"/>
    <w:rsid w:val="006853BC"/>
    <w:rsid w:val="00687389"/>
    <w:rsid w:val="006928C1"/>
    <w:rsid w:val="006C5E4F"/>
    <w:rsid w:val="006D5463"/>
    <w:rsid w:val="006E015E"/>
    <w:rsid w:val="006F03D4"/>
    <w:rsid w:val="00700B1F"/>
    <w:rsid w:val="007257E9"/>
    <w:rsid w:val="00740105"/>
    <w:rsid w:val="00744B1E"/>
    <w:rsid w:val="00747D22"/>
    <w:rsid w:val="00756AD4"/>
    <w:rsid w:val="00756D9C"/>
    <w:rsid w:val="007619BD"/>
    <w:rsid w:val="00771C24"/>
    <w:rsid w:val="00781863"/>
    <w:rsid w:val="00792701"/>
    <w:rsid w:val="007D5836"/>
    <w:rsid w:val="007F34A4"/>
    <w:rsid w:val="00815563"/>
    <w:rsid w:val="008240DA"/>
    <w:rsid w:val="008429E5"/>
    <w:rsid w:val="00867EA4"/>
    <w:rsid w:val="00880C14"/>
    <w:rsid w:val="00897D88"/>
    <w:rsid w:val="008A0319"/>
    <w:rsid w:val="008D0732"/>
    <w:rsid w:val="008D43E9"/>
    <w:rsid w:val="008E3C0E"/>
    <w:rsid w:val="008E421A"/>
    <w:rsid w:val="008E476B"/>
    <w:rsid w:val="008F0F63"/>
    <w:rsid w:val="00927C63"/>
    <w:rsid w:val="00932F50"/>
    <w:rsid w:val="0094637B"/>
    <w:rsid w:val="00955A78"/>
    <w:rsid w:val="009921B8"/>
    <w:rsid w:val="009D4984"/>
    <w:rsid w:val="009D6901"/>
    <w:rsid w:val="009F4E19"/>
    <w:rsid w:val="00A07662"/>
    <w:rsid w:val="00A1006B"/>
    <w:rsid w:val="00A15B7C"/>
    <w:rsid w:val="00A21B71"/>
    <w:rsid w:val="00A25111"/>
    <w:rsid w:val="00A277D5"/>
    <w:rsid w:val="00A3439E"/>
    <w:rsid w:val="00A37F9E"/>
    <w:rsid w:val="00A40085"/>
    <w:rsid w:val="00A47DF6"/>
    <w:rsid w:val="00A60E11"/>
    <w:rsid w:val="00A63D35"/>
    <w:rsid w:val="00A9231C"/>
    <w:rsid w:val="00AA2532"/>
    <w:rsid w:val="00AC72FB"/>
    <w:rsid w:val="00AE1F88"/>
    <w:rsid w:val="00AE361F"/>
    <w:rsid w:val="00AE5370"/>
    <w:rsid w:val="00B247A9"/>
    <w:rsid w:val="00B435B5"/>
    <w:rsid w:val="00B52CD2"/>
    <w:rsid w:val="00B565D8"/>
    <w:rsid w:val="00B5779A"/>
    <w:rsid w:val="00B64D24"/>
    <w:rsid w:val="00B7147D"/>
    <w:rsid w:val="00B75CFC"/>
    <w:rsid w:val="00B853F9"/>
    <w:rsid w:val="00B92231"/>
    <w:rsid w:val="00BA2CE6"/>
    <w:rsid w:val="00BB018B"/>
    <w:rsid w:val="00BD1747"/>
    <w:rsid w:val="00BD2B06"/>
    <w:rsid w:val="00BE367F"/>
    <w:rsid w:val="00C14973"/>
    <w:rsid w:val="00C1643D"/>
    <w:rsid w:val="00C261A9"/>
    <w:rsid w:val="00C42793"/>
    <w:rsid w:val="00C47362"/>
    <w:rsid w:val="00C601ED"/>
    <w:rsid w:val="00CE5A5C"/>
    <w:rsid w:val="00D14CC6"/>
    <w:rsid w:val="00D31AB7"/>
    <w:rsid w:val="00D50D23"/>
    <w:rsid w:val="00D512BB"/>
    <w:rsid w:val="00D53571"/>
    <w:rsid w:val="00DA3B1A"/>
    <w:rsid w:val="00DC6078"/>
    <w:rsid w:val="00DC79AD"/>
    <w:rsid w:val="00DD2075"/>
    <w:rsid w:val="00DF2868"/>
    <w:rsid w:val="00E557A0"/>
    <w:rsid w:val="00E63A29"/>
    <w:rsid w:val="00E80179"/>
    <w:rsid w:val="00E907BC"/>
    <w:rsid w:val="00EF6435"/>
    <w:rsid w:val="00F10F6B"/>
    <w:rsid w:val="00F23697"/>
    <w:rsid w:val="00F36BB7"/>
    <w:rsid w:val="00F611EE"/>
    <w:rsid w:val="00F704B4"/>
    <w:rsid w:val="00F87EAA"/>
    <w:rsid w:val="00F92B25"/>
    <w:rsid w:val="00F93D79"/>
    <w:rsid w:val="00FB3809"/>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F4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1E1"/>
  </w:style>
  <w:style w:type="paragraph" w:styleId="Heading1">
    <w:name w:val="heading 1"/>
    <w:basedOn w:val="Normal"/>
    <w:uiPriority w:val="9"/>
    <w:qFormat/>
    <w:rsid w:val="005F25B0"/>
    <w:pPr>
      <w:keepNext/>
      <w:spacing w:before="480" w:after="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2F76DA"/>
    <w:pPr>
      <w:numPr>
        <w:numId w:val="9"/>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1"/>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5F25B0"/>
    <w:rPr>
      <w:rFonts w:asciiTheme="minorHAnsi" w:hAnsiTheme="minorHAnsi" w:cs="Times New Roman"/>
      <w:b/>
      <w:i w:val="0"/>
      <w:iCs/>
      <w:color w:val="FFFFFF" w:themeColor="background1"/>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semiHidden/>
    <w:rsid w:val="004230D9"/>
    <w:pPr>
      <w:spacing w:after="0" w:line="240" w:lineRule="auto"/>
    </w:pPr>
  </w:style>
  <w:style w:type="character" w:customStyle="1" w:styleId="FooterChar">
    <w:name w:val="Footer Char"/>
    <w:basedOn w:val="DefaultParagraphFont"/>
    <w:link w:val="Footer"/>
    <w:uiPriority w:val="99"/>
    <w:semiHidden/>
    <w:rsid w:val="004701E1"/>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222713"/>
    <w:pPr>
      <w:spacing w:after="0" w:line="240" w:lineRule="auto"/>
      <w:ind w:left="0"/>
    </w:pPr>
    <w:rPr>
      <w:sz w:val="16"/>
    </w:rPr>
  </w:style>
  <w:style w:type="character" w:customStyle="1" w:styleId="HeaderChar">
    <w:name w:val="Header Char"/>
    <w:basedOn w:val="DefaultParagraphFont"/>
    <w:link w:val="Header"/>
    <w:uiPriority w:val="99"/>
    <w:rsid w:val="00222713"/>
    <w:rPr>
      <w:sz w:val="16"/>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styleId="SmartHyperlink">
    <w:name w:val="Smart Hyperlink"/>
    <w:basedOn w:val="DefaultParagraphFont"/>
    <w:uiPriority w:val="99"/>
    <w:semiHidden/>
    <w:unhideWhenUsed/>
    <w:rsid w:val="004230D9"/>
    <w:rPr>
      <w:rFonts w:ascii="Times New Roman" w:hAnsi="Times New Roman" w:cs="Times New Roman"/>
      <w:u w:val="dotted"/>
    </w:rPr>
  </w:style>
  <w:style w:type="character"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2E4F42"/>
    <w:pPr>
      <w:numPr>
        <w:ilvl w:val="1"/>
        <w:numId w:val="9"/>
      </w:numPr>
    </w:pPr>
  </w:style>
  <w:style w:type="numbering" w:styleId="111111">
    <w:name w:val="Outline List 2"/>
    <w:basedOn w:val="NoList"/>
    <w:uiPriority w:val="99"/>
    <w:semiHidden/>
    <w:unhideWhenUsed/>
    <w:rsid w:val="004230D9"/>
    <w:pPr>
      <w:numPr>
        <w:numId w:val="10"/>
      </w:numPr>
    </w:pPr>
  </w:style>
  <w:style w:type="numbering" w:styleId="1ai">
    <w:name w:val="Outline List 1"/>
    <w:basedOn w:val="NoList"/>
    <w:uiPriority w:val="99"/>
    <w:semiHidden/>
    <w:unhideWhenUsed/>
    <w:rsid w:val="004230D9"/>
    <w:pPr>
      <w:numPr>
        <w:numId w:val="11"/>
      </w:numPr>
    </w:pPr>
  </w:style>
  <w:style w:type="numbering" w:styleId="ArticleSection">
    <w:name w:val="Outline List 3"/>
    <w:basedOn w:val="NoList"/>
    <w:uiPriority w:val="99"/>
    <w:semiHidden/>
    <w:unhideWhenUsed/>
    <w:rsid w:val="004230D9"/>
    <w:pPr>
      <w:numPr>
        <w:numId w:val="12"/>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2"/>
      </w:numPr>
      <w:contextualSpacing/>
    </w:pPr>
  </w:style>
  <w:style w:type="paragraph" w:styleId="ListBullet3">
    <w:name w:val="List Bullet 3"/>
    <w:basedOn w:val="Normal"/>
    <w:uiPriority w:val="99"/>
    <w:semiHidden/>
    <w:unhideWhenUsed/>
    <w:rsid w:val="004230D9"/>
    <w:pPr>
      <w:numPr>
        <w:numId w:val="3"/>
      </w:numPr>
      <w:contextualSpacing/>
    </w:pPr>
  </w:style>
  <w:style w:type="paragraph" w:styleId="ListBullet4">
    <w:name w:val="List Bullet 4"/>
    <w:basedOn w:val="Normal"/>
    <w:uiPriority w:val="99"/>
    <w:semiHidden/>
    <w:unhideWhenUsed/>
    <w:rsid w:val="004230D9"/>
    <w:pPr>
      <w:numPr>
        <w:numId w:val="4"/>
      </w:numPr>
      <w:contextualSpacing/>
    </w:pPr>
  </w:style>
  <w:style w:type="paragraph" w:styleId="ListBullet5">
    <w:name w:val="List Bullet 5"/>
    <w:basedOn w:val="Normal"/>
    <w:uiPriority w:val="99"/>
    <w:semiHidden/>
    <w:unhideWhenUsed/>
    <w:rsid w:val="004230D9"/>
    <w:pPr>
      <w:numPr>
        <w:numId w:val="5"/>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6"/>
      </w:numPr>
      <w:contextualSpacing/>
    </w:pPr>
  </w:style>
  <w:style w:type="paragraph" w:styleId="ListNumber4">
    <w:name w:val="List Number 4"/>
    <w:basedOn w:val="Normal"/>
    <w:uiPriority w:val="99"/>
    <w:semiHidden/>
    <w:unhideWhenUsed/>
    <w:rsid w:val="004230D9"/>
    <w:pPr>
      <w:numPr>
        <w:numId w:val="7"/>
      </w:numPr>
      <w:contextualSpacing/>
    </w:pPr>
  </w:style>
  <w:style w:type="paragraph" w:styleId="ListNumber5">
    <w:name w:val="List Number 5"/>
    <w:basedOn w:val="Normal"/>
    <w:uiPriority w:val="99"/>
    <w:semiHidden/>
    <w:unhideWhenUsed/>
    <w:rsid w:val="004230D9"/>
    <w:pPr>
      <w:numPr>
        <w:numId w:val="8"/>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LocationDateTime">
    <w:name w:val="LocationDateTime"/>
    <w:basedOn w:val="Normal"/>
    <w:qFormat/>
    <w:rsid w:val="00222713"/>
    <w:pPr>
      <w:framePr w:wrap="around" w:vAnchor="page" w:hAnchor="text" w:xAlign="right" w:y="318"/>
      <w:spacing w:after="0" w:line="312" w:lineRule="auto"/>
      <w:ind w:left="432" w:hanging="432"/>
    </w:pPr>
    <w:rPr>
      <w:rFonts w:asciiTheme="majorHAnsi" w:hAnsiTheme="majorHAnsi"/>
      <w:color w:val="FFFFFF" w:themeColor="background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AppData\Roaming\Microsoft\Templates\Double%20stripe%20agenda.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D00AEE-3F06-4626-AB25-35C6D09AE97B}">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664D29EE-BCA5-4847-AAAA-8D9E4282C105}">
  <ds:schemaRefs>
    <ds:schemaRef ds:uri="http://schemas.microsoft.com/sharepoint/v3/contenttype/forms"/>
  </ds:schemaRefs>
</ds:datastoreItem>
</file>

<file path=customXml/itemProps4.xml><?xml version="1.0" encoding="utf-8"?>
<ds:datastoreItem xmlns:ds="http://schemas.openxmlformats.org/officeDocument/2006/customXml" ds:itemID="{3CF9A439-08CB-4BF0-B5C9-E9020D595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8BE9FC-F36D-4504-863A-2EBBF44D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C:\Users\georg\AppData\Roaming\Microsoft\Templates\Double stripe agenda.dotx</Template>
  <TotalTime>0</TotalTime>
  <Pages>7</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2022-11-16T22:28:00Z</dcterms:created>
  <dcterms:modified xsi:type="dcterms:W3CDTF">2022-12-15T02:11:00Z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